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автора в романе "Евгений Онегин"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Всеволод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каков образ автора в романе «Евгений Онегин», является важным для понимания не только самого произведения, но и литературного контекста, в котором оно было создано. Образ автора в литературе часто служит связующим звеном между текстом и читателем, позволяя глубже понять замысел писателя и его отношение к описываемым событиям и персонажам.</w:t>
      </w:r>
    </w:p>
    <w:p>
      <w:pPr>
        <w:pStyle w:val="paragraphStyleText"/>
      </w:pPr>
      <w:r>
        <w:rPr>
          <w:rStyle w:val="fontStyleText"/>
        </w:rPr>
        <w:t xml:space="preserve">Образ автора в «Евгении Онегине» можно охарактеризовать как многогранный и сложный. Пушкин, создавая свой роман, не только рассказывает историю о жизни и судьбе Онегина, но и активно вмешивается в повествование, комментируя действия героев и выражая свои мысли о жизни, любви и обществе. Я считаю, что образ автора в этом произведении является отражением его личных переживаний и философских размышлений о человеческой природе и судьбе.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моментам романа, где Пушкин явно проявляет себя как автор. Например, в сцене, когда Онегин, устав от светской жизни, решает уехать в деревню. В этом эпизоде Пушкин не только описывает внутренние переживания Онегина, но и делится своими собственными размышлениями о тоске и одиночестве. Онегин, как и сам автор, испытывает кризис идентичности, что подчеркивает общую тему поиска смысла жизни.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Пушкин через образ Онегина показывает, как человек, обладая всем, может чувствовать себя несчастным и потерянным. Это подтверждает тезис о том, что образ автора в романе является отражением его собственных переживаний и философских размышлений. Пушкин не просто создает персонажа, он делает его носителем своих идей и чувств, что делает роман глубже и многослойнее.</w:t>
      </w:r>
    </w:p>
    <w:p>
      <w:pPr>
        <w:pStyle w:val="paragraphStyleText"/>
      </w:pPr>
      <w:r>
        <w:rPr>
          <w:rStyle w:val="fontStyleText"/>
        </w:rPr>
        <w:t xml:space="preserve">В заключение, образ автора в «Евгении Онегине» является важным элементом, который помогает читателю понять не только сюжет, но и философские идеи, заложенные в произведении. Пушкин, используя образ Онегина, передает свои мысли о жизни, любви и человеческой природе, что делает роман актуальным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