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Церковь Покрова на Нерли: жемчужина древнерусской архитектуры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Элина Давлятова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Церковь Покрова на Нерли — это не просто архитектурный памятник, а настоящая жемчужина древнерусской архитектуры, которая привлекает внимание своей красотой и исторической значимостью. Вопрос, который мы можем задать, звучит так: что делает эту церковь уникальной и важной для нашей культуры? Чтобы ответить на этот вопрос, необходимо рассмотреть ключевые характеристики этого архитектурного шедевра, а также его влияние на развитие русской архитектуры.</w:t>
      </w:r>
    </w:p>
    <w:p>
      <w:pPr>
        <w:pStyle w:val="paragraphStyleText"/>
      </w:pPr>
      <w:r>
        <w:rPr>
          <w:rStyle w:val="fontStyleText"/>
        </w:rPr>
        <w:t xml:space="preserve">Церковь Покрова на Нерли была построена в XII веке и является ярким примером древнерусского зодчества. Она выполнена в стиле, который сочетает в себе элементы византийской и местной архитектуры. Основные характеристики этого стиля — это простота форм, гармония пропорций и использование белого камня, что придает зданию особую легкость и изящество. Церковь расположена на живописном берегу реки Нерли, что создает неповторимый ландшафтный ансамбль и подчеркивает ее красоту.</w:t>
      </w:r>
    </w:p>
    <w:p>
      <w:pPr>
        <w:pStyle w:val="paragraphStyleText"/>
      </w:pPr>
      <w:r>
        <w:rPr>
          <w:rStyle w:val="fontStyleText"/>
        </w:rPr>
        <w:t xml:space="preserve">Я считаю, что Церковь Покрова на Нерли не только является выдающимся произведением искусства, но и символизирует духовные ценности своего времени. Обратимся к описанию ее архитектурных особенностей. Например, купол церкви, увенчанный крестом, возвышается над окружающим пейзажем, создавая ощущение возвышенности и святости. Внутреннее убранство церкви, хотя и не сохранилось в первозданном виде, также говорит о высоком уровне мастерства древних зодчих.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значимость церкви, является ее упоминание в произведениях русских писателей и поэтов. Например, в стихах Александра Блока можно найти строки, посвященные этой церкви, где она представляется как символ вечной красоты и духовности. Это подчеркивает, как важна Церковь Покрова на Нерли для русской культуры и как она вдохновляет художников и поэтов на протяжении веков.</w:t>
      </w:r>
    </w:p>
    <w:p>
      <w:pPr>
        <w:pStyle w:val="paragraphStyleText"/>
      </w:pPr>
      <w:r>
        <w:rPr>
          <w:rStyle w:val="fontStyleText"/>
        </w:rPr>
        <w:t xml:space="preserve">Таким образом, Церковь Покрова на Нерли является не только архитектурным памятником, но и символом духовной силы и культурного наследия России. Она напоминает нам о том, как важно сохранять и ценить нашу историю и традиции. В заключение, можно сказать, что эта церковь действительно является жемчужиной древнерусской архитектуры, и ее красота будет вдохновлять будущие поколения.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