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государственного регулирования в рыночной экономик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udnikir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рыночная экономика занимает важное место в жизни общества. Однако возникает вопрос: в чем заключается роль государственного регулирования в этой системе? Государственное регулирование — это совокупность мер, принимаемых государством для воздействия на экономические процессы с целью достижения стабильности и устойчивого развития. Я считаю, что государственное регулирование является необходимым инструментом для обеспечения справедливости и эффективности в рыночной экономике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произведения «Экономика» А. Смитта, где автор описывает, как свободный рынок может привести к неравенству и монополизации. В этом произведении Смит подчеркивает, что без вмешательства государства рыночные механизмы могут привести к негативным последствиям, таким как рост цен и ухудшение качества товаров. Например, в условиях свободной конкуренции некоторые компании могут начать использовать недобросовестные методы, чтобы вытеснить конкурентов, что в конечном итоге приведет к уменьшению выбора для потребителей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государственного регулирования может негативно сказаться на рынке. Государство, вводя антимонопольное законодательство и контролируя цены, может предотвратить подобные ситуации. Таким образом, государственное регулирование помогает поддерживать баланс между интересами производителей и потребителей, обеспечивая справедливые условия для всех участников рын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оль государственного регулирования в рыночной экономике не следует недооценивать. Оно необходимо для защиты прав потребителей, обеспечения честной конкуренции и предотвращения экономических кризисов. Я считаю, что только с помощью разумного и взвешенного регулирования государство может создать условия для устойчивого экономического роста и благосостояния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