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государственного регулирования в рыночной эконом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udnikir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рыночная экономика занимает важное место в жизни общества. Однако возникает вопрос: в чем заключается роль государственного регулирования в этой системе? Государственное регулирование — это совокупность мер, принимаемых государством для воздействия на экономические процессы с целью достижения стабильности и устойчивого развития. Я считаю, что государственное регулирование является необходимым инструментом для обеспечения справедливости и эффективности в рыночной экономик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изведения «Экономика» А. Смитта, где автор описывает, как свободный рынок может привести к неравенству и монополизации. В этом произведении Смит подчеркивает, что без вмешательства государства рыночные механизмы могут привести к негативным последствиям, таким как рост цен и ухудшение качества товаров. Например, в условиях свободной конкуренции некоторые компании могут начать использовать недобросовестные методы, чтобы вытеснить конкурентов, что в конечном итоге приведет к уменьшению выбора для потребител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государственного регулирования может негативно сказаться на рынке. Государство, вводя антимонопольное законодательство и контролируя цены, может предотвратить подобные ситуации. Таким образом, государственное регулирование помогает поддерживать баланс между интересами производителей и потребителей, обеспечивая справедливые условия для всех участников рын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ль государственного регулирования в рыночной экономике не следует недооценивать. Оно необходимо для защиты прав потребителей, обеспечения честной конкуренции и предотвращения экономических кризисов. Я считаю, что только с помощью разумного и взвешенного регулирования государство может создать условия для устойчивого экономического роста и благосостояни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