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Сложность образа Чичикова в «Мёртвых душах»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Савелий Визьков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сложности образа Чичикова в «Мёртвых душах» является актуальным и многогранным. Чичиков — главный герой произведения, который вызывает у читателя множество вопросов и размышлений. Кто он на самом деле? Каковы его истинные намерения? Эти вопросы подводят нас к пониманию глубины и многослойности его образа.</w:t>
      </w:r>
    </w:p>
    <w:p>
      <w:pPr>
        <w:pStyle w:val="paragraphStyleText"/>
      </w:pPr>
      <w:r>
        <w:rPr>
          <w:rStyle w:val="fontStyleText"/>
        </w:rPr>
        <w:t xml:space="preserve">Чичиков — это персонаж, который олицетворяет собой целый ряд социальных и моральных проблем России XIX века. Он является представителем нового времени, стремящимся к материальному благополучию и социальному статусу. Однако его методы достижения целей вызывают неоднозначные чувства. Чичиков использует мёртвые души, чтобы обмануть систему и получить выгоду, что ставит его в противоречие с моральными нормами общества. Я считаю, что образ Чичикова сложен и многогранен, так как он одновременно вызывает симпатию и отвращение.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Чичиков впервые появляется в губернском городе. Он производит впечатление образованного и умного человека, который знает, как вести себя в обществе. Однако за этой маской скрывается хитрость и расчетливость. Он начинает знакомиться с помещиками, выискивая их слабости и недостатки, чтобы манипулировать ими. Например, в сцене с помещицей Коробочкой, он использует её жадность и наивность, чтобы добиться своего. Чичиков говорит ей о выгоде, которую она может получить, если продаст ему мёртвые души. Этот эпизод показывает, как Чичиков использует людей в своих интересах, что подчеркивает его аморальность.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Чичикова в «Мёртвых душах» является сложным и многослойным. Он представляет собой не только типичного представителя своего времени, но и символ морального разложения общества. Его действия и поступки заставляют читателя задуматься о природе человеческой жадности и эгоизма. В заключение, можно сказать, что Чичиков — это не просто мошенник, а отражение тех социальных и моральных проблем, с которыми сталкивалось общество в эпоху Гоголя.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