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главы "Максим Максимыч" из "Героя нашего времени"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Иван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произведении Михаила Юрьевича Лермонтова «Герой нашего времени» одна из самых запоминающихся глав — «Максим Максимыч». Давайте рассмотрим, что же представляет собой эта глава и какие идеи она передает.</w:t>
      </w:r>
    </w:p>
    <w:p>
      <w:pPr>
        <w:pStyle w:val="paragraphStyleText"/>
      </w:pPr>
      <w:r>
        <w:rPr>
          <w:rStyle w:val="fontStyleText"/>
        </w:rPr>
        <w:t xml:space="preserve">Глава «Максим Максимыч» знакомит нас с ключевыми понятиями, такими как дружба, преданность и человеческие отношения. Максим Максимыч — это простой, но мудрый человек, который служит в армии и является верным другом главного героя, Печорина. Его образ олицетворяет искренность и доброту, которые так часто теряются в нашем современном мире.</w:t>
      </w:r>
    </w:p>
    <w:p>
      <w:pPr>
        <w:pStyle w:val="paragraphStyleText"/>
      </w:pPr>
      <w:r>
        <w:rPr>
          <w:rStyle w:val="fontStyleText"/>
        </w:rPr>
        <w:t xml:space="preserve">Я считаю, что в этой главе Лермонтов показывает, как важна настоящая дружба и как она может влиять на судьбы людей. Максим Максимыч, несмотря на свою простоту, обладает глубоким пониманием человеческой природы и способен видеть истинные ценности, которые не всегда очевидны для окружающих.</w:t>
      </w:r>
    </w:p>
    <w:p>
      <w:pPr>
        <w:pStyle w:val="paragraphStyleText"/>
      </w:pPr>
      <w:r>
        <w:rPr>
          <w:rStyle w:val="fontStyleText"/>
        </w:rPr>
        <w:t xml:space="preserve">Обратимся к главе «Максим Максимыч». В ней мы видим, как Максим, рассказывая о Печорине, вспоминает о его сложной натуре и о том, как трудно ему было найти свое место в жизни. Максим Максимыч с теплотой и уважением говорит о своем друге, несмотря на его недостатки и пороки. Он понимает, что Печорин — это не просто герой, а человек, который страдает от одиночества и непонимания.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Максим Максимыч, будучи простым солдатом, способен на глубокие размышления о жизни и человеческих отношениях. Его преданность Печорину и готовность поддержать его в трудные моменты подчеркивают важность дружбы и взаимопонимания. Таким образом, Лермонтов через образ Максима Максимыча демонстрирует, что настоящая дружба может быть источником силы и поддержки в трудные времена.</w:t>
      </w:r>
    </w:p>
    <w:p>
      <w:pPr>
        <w:pStyle w:val="paragraphStyleText"/>
      </w:pPr>
      <w:r>
        <w:rPr>
          <w:rStyle w:val="fontStyleText"/>
        </w:rPr>
        <w:t xml:space="preserve">В заключение, глава «Максим Максимыч» является ярким примером того, как Лермонтов через простые, но глубокие образы передает важные идеи о дружбе и человеческих отношениях. Я считаю, что эта глава учит нас ценить искренние связи с людьми и понимать, что за внешней оболочкой каждого человека скрывается своя история и свои переживания.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