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Честь и слава: выбор героев в повести "Сотников"</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Мария Гришаенкова</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2025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Heading1"/>
      </w:pPr>
      <w:bookmarkStart w:id="0" w:name="_Toc0"/>
      <w:r>
        <w:t>Содержание</w:t>
      </w:r>
      <w:bookmarkEnd w:id="0"/>
    </w:p>
    <w:p>
      <w:pPr>
        <w:rPr>
          <w:rStyle w:val="fontStyleText"/>
        </w:rPr>
        <w:tabs>
          <w:tab w:val="right" w:leader="dot" w:pos="9062"/>
        </w:tabs>
      </w:pPr>
      <w:r>
        <w:fldChar w:fldCharType="begin"/>
      </w:r>
      <w:r>
        <w:instrText xml:space="preserve">TOC \o 1-9 \h \z \u</w:instrText>
      </w:r>
      <w:r>
        <w:fldChar w:fldCharType="separate"/>
      </w:r>
      <w:hyperlink w:anchor="_Toc0" w:history="1">
        <w:r>
          <w:t>Содержание</w:t>
        </w:r>
        <w:r>
          <w:tab/>
        </w:r>
        <w:r>
          <w:fldChar w:fldCharType="begin"/>
        </w:r>
        <w:r>
          <w:instrText xml:space="preserve">PAGEREF _Toc0 \h</w:instrText>
        </w:r>
        <w:r>
          <w:fldChar w:fldCharType="end"/>
        </w:r>
      </w:hyperlink>
    </w:p>
    <w:p>
      <w:pPr>
        <w:rPr>
          <w:rStyle w:val="fontStyleText"/>
        </w:rPr>
        <w:tabs>
          <w:tab w:val="right" w:leader="dot" w:pos="9062"/>
        </w:tabs>
      </w:pPr>
      <w:hyperlink w:anchor="_Toc1" w:history="1">
        <w:r>
          <w:t>Сочинение</w:t>
        </w:r>
        <w:r>
          <w:tab/>
        </w:r>
        <w:r>
          <w:fldChar w:fldCharType="begin"/>
        </w:r>
        <w:r>
          <w:instrText xml:space="preserve">PAGEREF _Toc1 \h</w:instrText>
        </w:r>
        <w:r>
          <w:fldChar w:fldCharType="end"/>
        </w:r>
      </w:hyperlink>
    </w:p>
    <w:p>
      <w:r>
        <w:fldChar w:fldCharType="end"/>
      </w:r>
    </w:p>
    <w:p>
      <w:pPr>
        <w:sectPr>
          <w:pgSz w:orient="portrait" w:w="11905.511811023622" w:h="16837.79527559055"/>
          <w:pgMar w:top="1440" w:right="1440" w:bottom="1440" w:left="1440" w:header="720" w:footer="720" w:gutter="0"/>
          <w:cols w:num="1" w:space="720"/>
          <w:pgNumType w:start="1"/>
        </w:sectPr>
      </w:pPr>
    </w:p>
    <w:p>
      <w:pPr>
        <w:pStyle w:val="Heading1"/>
      </w:pPr>
      <w:bookmarkStart w:id="1" w:name="_Toc1"/>
      <w:r>
        <w:t>Сочинение</w:t>
      </w:r>
      <w:bookmarkEnd w:id="1"/>
    </w:p>
    <w:p>
      <w:pPr>
        <w:pStyle w:val="paragraphStyleText"/>
      </w:pPr>
      <w:r>
        <w:rPr>
          <w:rStyle w:val="fontStyleText"/>
        </w:rPr>
        <w:t xml:space="preserve">Вопрос о чести и славе всегда был актуален для человечества. Эти понятия неразрывно связаны с моральными ценностями и личными выборами, которые делают люди в сложных ситуациях. В повести "Сотников" Василия Григорьевича Распутина мы видим, как герои сталкиваются с трудными моральными дилеммами, и их выбор определяет не только их судьбу, но и судьбу окружающих.</w:t>
      </w:r>
    </w:p>
    <w:p>
      <w:pPr>
        <w:pStyle w:val="paragraphStyleText"/>
      </w:pPr>
      <w:r>
        <w:rPr>
          <w:rStyle w:val="fontStyleText"/>
        </w:rPr>
        <w:t xml:space="preserve">Честь можно определить как высокую моральную ценность, которая подразумевает соблюдение нравственных норм и принципов, даже в самых тяжелых обстоятельствах. Слава, в свою очередь, связана с признанием и уважением со стороны общества, но часто она может быть достигнута ценой компромисса с совестью. Я считаю, что в повести "Сотников" выбор героев между честью и славой является ключевым моментом, который подчеркивает их внутреннюю борьбу и человечность.</w:t>
      </w:r>
    </w:p>
    <w:p>
      <w:pPr>
        <w:pStyle w:val="paragraphStyleText"/>
      </w:pPr>
      <w:r>
        <w:rPr>
          <w:rStyle w:val="fontStyleText"/>
        </w:rPr>
        <w:t xml:space="preserve">Обратимся к повести "Сотников". Главный герой, Сотников, оказывается в условиях войны, где ему приходится делать выбор между спасением собственной жизни и сохранением чести. В одном из эпизодов он сталкивается с предательством со стороны своего товарища, который, желая спастись, готов пойти на сделку с врагом. Сотников, в отличие от него, решает не предавать своих, даже если это может стоить ему жизни.</w:t>
      </w:r>
    </w:p>
    <w:p>
      <w:pPr>
        <w:pStyle w:val="paragraphStyleText"/>
      </w:pPr>
      <w:r>
        <w:rPr>
          <w:rStyle w:val="fontStyleText"/>
        </w:rPr>
        <w:t xml:space="preserve">Этот эпизод показывает, как Сотников отказывается от возможности легкого спасения ради сохранения своей чести. Он понимает, что слава, полученная за счет предательства, не имеет для него никакой ценности. Его выбор подчеркивает важность моральных принципов, которые он не готов нарушить, даже в условиях, когда это может привести к трагическим последствиям. Таким образом, поведение Сотникова подтверждает мой тезис о том, что честь и моральные ценности важнее временной славы и личного благополучия.</w:t>
      </w:r>
    </w:p>
    <w:p>
      <w:pPr>
        <w:pStyle w:val="paragraphStyleText"/>
      </w:pPr>
      <w:r>
        <w:rPr>
          <w:rStyle w:val="fontStyleText"/>
        </w:rPr>
        <w:t xml:space="preserve">В заключение, повесть "Сотников" заставляет нас задуматься о том, что истинная слава приходит к тем, кто способен сохранить свою честь в самых трудных обстоятельствах. Выбор героев между честью и славой является важным уроком о том, что настоящая человечность проявляется в способности делать правильный выбор, даже когда это сложно.</w:t>
      </w:r>
    </w:p>
    <w:sectPr>
      <w:footerReference w:type="default" r:id="rId7"/>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Heading1">
    <w:link w:val="Heading1Char"/>
    <w:name w:val="heading 1"/>
    <w:basedOn w:val="Normal"/>
    <w:pPr/>
    <w:rPr>
      <w:rFonts w:ascii="Times New Roman" w:hAnsi="Times New Roman" w:eastAsia="Times New Roman" w:cs="Times New Roman"/>
      <w:sz w:val="32"/>
      <w:szCs w:val="32"/>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