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Наступление весны в нашем городе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Jurizs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Весна — это время обновления, когда природа пробуждается от зимнего сна, и в воздухе витает особая атмосфера. Вопрос о том, как весна влияет на жизнь нашего города, становится особенно актуальным в это время года. Весна приносит с собой не только тепло, но и радость, надежду и вдохновение. Я считаю, что наступление весны в нашем городе — это не просто смена сезонов, а важный этап в жизни каждого из нас, который наполняет нас новыми силами и эмоциями.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весны в нашем городе. С приходом весны улицы начинают наполняться яркими красками: распускаются цветы, деревья покрываются зелеными листьями, а небо становится ясным и голубым. Люди, сняв зимние куртки, выходят на улицы, улыбаются и общаются друг с другом. В парках и скверах можно увидеть, как дети играют, а взрослые наслаждаются прогулками. Это время, когда город словно оживает, и его жители начинают чувствовать себя более счастливыми и свободными.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эпизодов, который иллюстрирует это пробуждение, является весенний праздник, который проходит в нашем городе. На площади собираются люди, звучит музыка, проходят ярмарки и выставки. Каждый год это событие привлекает множество горожан и гостей, создавая атмосферу единства и радости. В этот день можно увидеть, как люди разных возрастов и профессий объединяются, чтобы отпраздновать приход весны. Это событие показывает, как весна влияет на настроение и отношения между людьми, наполняя их позитивом и энергией.</w:t>
      </w:r>
    </w:p>
    <w:p>
      <w:pPr>
        <w:pStyle w:val="paragraphStyleText"/>
      </w:pPr>
      <w:r>
        <w:rPr>
          <w:rStyle w:val="fontStyleText"/>
        </w:rPr>
        <w:t xml:space="preserve">Таким образом, весна в нашем городе — это не просто изменение погоды, а время, когда мы все становимся ближе друг к другу, когда природа и люди начинают взаимодействовать в гармонии. Весна вдохновляет нас на новые начинания, дарит надежду и радость. Я считаю, что именно в это время года мы можем по-новому взглянуть на свою жизнь и окружающий мир, ощутить его красоту и уникальность.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