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Карелы: Сохранение традиций и культуры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AVSharypova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сохранения традиций и культуры является актуальным для многих народов, и карелы не являются исключением. Традиции и культура — это неотъемлемая часть идентичности любого народа, они формируют его уникальность и помогают сохранить историческую память. Важно понимать, что традиции — это не просто обычаи, а целая система ценностей, передающаяся из поколения в поколение. Я считаю, что сохранение традиций и культуры карелов имеет огромное значение для их самосознания и будущего.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«Карельские сказания», в котором ярко отражены традиции и обычаи карельского народа. В одной из сказок рассказывается о празднике, посвященном окончанию зимы, когда карелы собираются вместе, чтобы отпраздновать приход весны. В этом эпизоде мы видим, как люди собираются вокруг костра, поют песни, танцуют и рассказывают истории. Это не просто развлечение, а важный ритуал, который укрепляет связи между членами сообщества и передает знания о природе и жизни.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традиции помогают карелам сохранять свою идентичность и единство. Праздники, обряды и народные сказания не только развлекают, но и учат уважению к природе, к предкам и к своему народу. Важно отметить, что в условиях глобализации и влияния современных технологий, такие традиции становятся особенно уязвимыми. Поэтому сохранение культурного наследия карелов — это не только задача самих карелов, но и всего общества, которое должно поддерживать и уважать многообразие культур.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сохранение традиций и культуры карелов — это важный аспект их существования. Традиции формируют уникальную идентичность народа и помогают ему противостоять вызовам современности. Я считаю, что поддержка и развитие культурного наследия карелов должны стать приоритетом как для самих карелов, так и для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