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Герой повести "Сын полка": Ваня Солнцев как символ мужества и стойкости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Александрова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мужество и стойкость, и как эти качества проявляются в образе Вани Солнцева, главного героя повести "Сын полка". Мужество — это способность человека преодолевать страх и действовать в сложных ситуациях, а стойкость — это умение сохранять внутреннюю силу и уверенность в себе, несмотря на трудности. В повести В. Катаева Ваня Солнцев олицетворяет эти качества, становясь символом мужества и стойкости в условиях войны.</w:t>
      </w:r>
    </w:p>
    <w:p>
      <w:pPr>
        <w:pStyle w:val="paragraphStyleText"/>
      </w:pPr>
      <w:r>
        <w:rPr>
          <w:rStyle w:val="fontStyleText"/>
        </w:rPr>
        <w:t xml:space="preserve">Я считаю, что Ваня Солнцев, несмотря на свой юный возраст, демонстрирует невероятную силу духа и стойкость, что делает его настоящим героем. Обратимся к повести, чтобы лучше понять, как именно проявляются эти качества в его характере.</w:t>
      </w:r>
    </w:p>
    <w:p>
      <w:pPr>
        <w:pStyle w:val="paragraphStyleText"/>
      </w:pPr>
      <w:r>
        <w:rPr>
          <w:rStyle w:val="fontStyleText"/>
        </w:rPr>
        <w:t xml:space="preserve">В начале повести Ваня оказывается в сложной ситуации: он остался сиротой и попадает в мир войны, где ему приходится выживать в условиях, которые для него совершенно чужды. Однако, несмотря на страх и одиночество, он не теряет надежды и стремится найти свое место в этом жестоком мире. В одном из эпизодов Ваня, оказавшись в окружении врагов, проявляет невероятное мужество, когда решает помочь раненому солдату. Он не думает о своей безопасности, а действует, руководствуясь чувством долга и сострадания. Этот момент показывает, что даже в самых трудных обстоятельствах Ваня способен на благородные поступки.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подтверждает мой тезис: Ваня Солнцев, проявляя мужество и стойкость, становится символом надежды и силы для окружающих. Его действия вдохновляют других солдат, и они начинают верить в победу, видя в нем пример для подражания. Таким образом, Ваня не только преодолевает свои страхи, но и становится опорой для других, что подчеркивает его героизм.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Ваня Солнцев в повести "Сын полка" является ярким примером мужества и стойкости. Его характер и поступки показывают, что даже в самых трудных условиях можно оставаться человеком, проявляя доброту и смелость. Я считаю, что именно такие герои, как Ваня, вдохновляют нас на преодоление трудностей и веру в лучшее.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