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Герой нашего времени: Ваня Солнцев из повести 'Сын полка'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Александра Александрова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герой и как он проявляется в литературе. Герой — это персонаж, который обладает выдающимися качествами, способный на подвиги и жертвы ради других. В литературе герои часто становятся символами определенных идеалов и ценностей, которые вдохновляют читателей. В повести В. Катаева «Сын полка» мы встречаем Ваню Солнцева, который воплощает в себе качества настоящего героя. Я считаю, что Ваня Солнцев является ярким примером того, как смелость, доброта и преданность могут изменить судьбу не только отдельного человека, но и целого народа.</w:t>
      </w:r>
    </w:p>
    <w:p>
      <w:pPr>
        <w:pStyle w:val="paragraphStyleText"/>
      </w:pPr>
      <w:r>
        <w:rPr>
          <w:rStyle w:val="fontStyleText"/>
        </w:rPr>
        <w:t xml:space="preserve">Обратимся к повести «Сын полка». Ваня Солнцев — это мальчик, который в условиях войны находит в себе силы и мужество, чтобы стать настоящим защитником. Он не просто ребенок, который потерял родителей, но и юный солдат, который готов сражаться за свою страну. В одном из эпизодов повести Ваня, находясь на передовой, проявляет невероятную смелость, когда решает помочь раненому солдату. Несмотря на страх и опасность, он не раздумывая бросается в бой, чтобы спасти товарища. Этот момент подчеркивает его благородство и готовность к самопожертвованию.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он ярко демонстрирует тезис о том, что истинный герой — это не тот, кто не боится, а тот, кто, несмотря на страх, делает правильный выбор. Ваня Солнцев, рискуя своей жизнью, показывает, что даже в самые трудные времена можно оставаться человеком, способным на добрые поступки. Его действия вдохновляют других солдат, поднимая их боевой дух и укрепляя веру в победу.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Ваня Солнцев из повести «Сын полка» является символом настоящего героя, который проявляет смелость и доброту в условиях войны. Его поступки показывают, что даже в самых тяжелых обстоятельствах можно оставаться верным своим идеалам и помогать другим. Я считаю, что такие герои, как Ваня, вдохновляют нас на добрые дела и напоминают о важности человечности в нашем мире.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