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День бухгалтера в России: история и традиции праздника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arinka.sto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День бухгалтера в России. Этот праздник, отмечаемый 21 ноября, стал важной частью профессиональной жизни многих людей, работающих в сфере финансов и учета. День бухгалтера — это не только возможность отметить достижения специалистов, но и повод задуматься о значении их работы в современном обществе.</w:t>
      </w:r>
    </w:p>
    <w:p>
      <w:pPr>
        <w:pStyle w:val="paragraphStyleText"/>
      </w:pPr>
      <w:r>
        <w:rPr>
          <w:rStyle w:val="fontStyleText"/>
        </w:rPr>
        <w:t xml:space="preserve">Бухгалтерия — это система учета, которая позволяет отслеживать финансовые потоки, контролировать расходы и доходы, а также обеспечивать прозрачность финансовой отчетности. Бухгалтеры играют ключевую роль в любой организации, так как именно они помогают управлять финансами, что в свою очередь влияет на стабильность и развитие бизнеса. Я считаю, что День бухгалтера — это не просто профессиональный праздник, а возможность признать важность и значимость труда бухгалтеров в нашей жизни.</w:t>
      </w:r>
    </w:p>
    <w:p>
      <w:pPr>
        <w:pStyle w:val="paragraphStyleText"/>
      </w:pPr>
      <w:r>
        <w:rPr>
          <w:rStyle w:val="fontStyleText"/>
        </w:rPr>
        <w:t xml:space="preserve">Обратимся к истории праздника. В России День бухгалтера был установлен в 2004 году, но его корни уходят в далекое прошлое. Профессия бухгалтера существует уже несколько веков, и с каждым годом она становилась все более востребованной. В советское время бухгалтеры были неотъемлемой частью экономики, и их работа была высоко оценена. Празднование Дня бухгалтера стало символом признания их труда и профессионализма.</w:t>
      </w:r>
    </w:p>
    <w:p>
      <w:pPr>
        <w:pStyle w:val="paragraphStyleText"/>
      </w:pPr>
      <w:r>
        <w:rPr>
          <w:rStyle w:val="fontStyleText"/>
        </w:rPr>
        <w:t xml:space="preserve">В этот день проводятся различные мероприятия, такие как семинары, конференции и торжественные собрания, на которых подводятся итоги работы за год и отмечаются лучшие специалисты. Например, в одном из таких мероприятий можно увидеть, как бухгалтеры делятся опытом, обсуждают новые тенденции в области учета и налогообложения, что подчеркивает их стремление к профессиональному росту и развитию.</w:t>
      </w:r>
    </w:p>
    <w:p>
      <w:pPr>
        <w:pStyle w:val="paragraphStyleText"/>
      </w:pPr>
      <w:r>
        <w:rPr>
          <w:rStyle w:val="fontStyleText"/>
        </w:rPr>
        <w:t xml:space="preserve">Таким образом, День бухгалтера в России — это не только праздник, но и важный момент для осознания значимости профессии. Бухгалтеры, как хранители финансовой стабильности, заслуживают уважения и признания за свой труд. В заключение, можно сказать, что этот праздник напоминает нам о том, как важна работа бухгалтеров для успешного функционирования экономики и бизнеса в целом.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