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Пети Трофимова в 'Вишневом саде' Чехова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Maxmeee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Антона Павловича Чехова «Вишневый сад» мы сталкиваемся с множеством ярких и запоминающихся персонажей, среди которых особое место занимает Петя Трофимов. Давайте рассмотрим, кто же такой Петя Трофимов и каковы его особенности.</w:t>
      </w:r>
    </w:p>
    <w:p>
      <w:pPr>
        <w:pStyle w:val="paragraphStyleText"/>
      </w:pPr>
      <w:r>
        <w:rPr>
          <w:rStyle w:val="fontStyleText"/>
        </w:rPr>
        <w:t xml:space="preserve">Петя Трофимов — это молодой человек, который является студентом и представителем нового поколения, стремящегося к переменам. Он олицетворяет собой идеалы и надежды молодежи, которая хочет изменить мир к лучшему. Важно отметить, что Трофимов — это не просто персонаж, а символ тех изменений, которые происходят в обществе. Он представляет собой прогрессивные идеи, которые противостоят устоям старого мира, олицетворяемого другими героями пьесы.</w:t>
      </w:r>
    </w:p>
    <w:p>
      <w:pPr>
        <w:pStyle w:val="paragraphStyleText"/>
      </w:pPr>
      <w:r>
        <w:rPr>
          <w:rStyle w:val="fontStyleText"/>
        </w:rPr>
        <w:t xml:space="preserve">Я считаю, что образ Пети Трофимова в «Вишневом саде» является важным элементом, который подчеркивает конфликт между старым и новым, между традициями и современностью. Трофимов, как и весь новый класс, стремится к свободе и независимости, что делает его характер особенно актуальным в контексте времени, когда Чехов писал свою пьесу.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Трофимов говорит о том, что «вишневый сад» — это не просто сад, а символ прошлого, которое уходит. Он осознает, что с продажей сада заканчивается целая эпоха, и это вызывает у него глубокие переживания. В этом моменте мы видим, как Трофимов осуждает старые порядки и выражает надежду на лучшее будущее. Его слова полны оптимизма и стремления к переменам, что делает его одним из самых ярких и запоминающихся персонажей.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Пети Трофимова в «Вишневом саде» подчеркивает важность перемен и необходимость адаптации к новым условиям жизни. Он является символом надежды и стремления к лучшему, что делает его характер особенно актуальным и значимым в контексте произведения. Чехов через Трофимова показывает, что изменения неизбежны, и важно не бояться их, а принимать и использовать в своих интересах.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