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Поэзия моря и любви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kuznecova-fomina77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Поэзия моря и любви — это тема, которая всегда волновала сердца людей. Что же такое поэзия моря? Это не просто описание волн и берегов, это глубокие чувства, которые пробуждает в нас природа. А любовь, в свою очередь, является одним из самых сильных и вдохновляющих чувств, которые могут быть у человека. Как же эти два понятия связаны между собой? Я считаю, что поэзия моря и любви неразрывно связаны, так как море часто становится символом любви, а любовь — источником вдохновения для поэтов.</w:t>
      </w:r>
    </w:p>
    <w:p>
      <w:pPr>
        <w:pStyle w:val="paragraphStyleText"/>
      </w:pPr>
      <w:r>
        <w:rPr>
          <w:rStyle w:val="fontStyleText"/>
        </w:rPr>
        <w:t xml:space="preserve">Обратимся к творчеству Александра Блока, который в своих стихах часто использует образы моря. В его поэзии море становится не только фоном, но и живым существом, отражающим внутренние переживания героев. Например, в стихотворении "Незнакомка" Блок описывает таинственную женщину, которая ассоциируется с морем. Он пишет: "Волны, волны, как в сердце моем..." Здесь море символизирует бурю чувств, страсть и неопределенность, которые испытывает лирический герой.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море может быть метафорой любви, которая полна волнений и неожиданностей. Море, как и любовь, может быть спокойным и умиротворяющим, а может разразиться бурей, унося с собой все на своем пути. Таким образом, поэзия моря и любви переплетается, создавая уникальные образы и эмоции.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поэзия моря и любви — это не просто тема, а целый мир чувств и переживаний. Я считаю, что море, как символ любви, вдохновляет поэтов на создание произведений, которые заставляют нас задуматься о вечных ценностях. Поэзия моря и любви — это отражение нашей души, полное глубины и красоты.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