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Бизнес-план по предоставлению услуг лазерной эпиляции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Роберт Н.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услуги по уходу за телом становятся все более востребованными. Одной из таких услуг является лазерная эпиляция, которая привлекает клиентов своей эффективностью и долговременным результатом. Вопрос, который мы должны рассмотреть, заключается в том, как правильно организовать бизнес в этой сфере, чтобы он стал успешным и прибыльным.</w:t>
      </w:r>
    </w:p>
    <w:p>
      <w:pPr>
        <w:pStyle w:val="paragraphStyleText"/>
      </w:pPr>
      <w:r>
        <w:rPr>
          <w:rStyle w:val="fontStyleText"/>
        </w:rPr>
        <w:t xml:space="preserve">Лазерная эпиляция — это метод удаления нежелательных волос с помощью лазерного излучения. Этот процесс основан на принципе селективного фототермолиза, при котором лазерный свет поглощается меланином в волосах, что приводит к их разрушению. Основные характеристики лазерной эпиляции включают безопасность, минимальную болезненность и длительный эффект, что делает её популярной среди клиентов. Я считаю, что создание бизнеса по предоставлению услуг лазерной эпиляции может стать успешным предприятием, если учесть все нюансы и потребности целевой аудитории.</w:t>
      </w:r>
    </w:p>
    <w:p>
      <w:pPr>
        <w:pStyle w:val="paragraphStyleText"/>
      </w:pPr>
      <w:r>
        <w:rPr>
          <w:rStyle w:val="fontStyleText"/>
        </w:rPr>
        <w:t xml:space="preserve">Обратимся к опыту успешных компаний, предоставляющих подобные услуги. Например, в рассказе о компании «Эпиляция для всех» можно увидеть, как они организовали свою работу. В начале своего пути они провели тщательное исследование рынка, определили целевую аудиторию и выбрали оптимальное месторасположение для своего салона. Важным шагом стало также обучение персонала, что позволило им обеспечить высокий уровень обслуживания и доверие клиентов.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сделать вывод, что успех бизнеса по лазерной эпиляции зависит от нескольких факторов: качественного оборудования, профессионального персонала и грамотного маркетинга. Эти аспекты помогают не только привлечь клиентов, но и удержать их, что является ключевым моментом в любой сфере услуг. Таким образом, правильная организация работы и внимание к потребностям клиентов могут привести к успешному развитию бизнеса.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создание бизнеса по предоставлению услуг лазерной эпиляции — это перспективное направление, которое требует тщательной подготовки и анализа. Я считаю, что, следуя примеру успешных компаний и учитывая потребности клиентов, можно добиться значительных успехов в этой области.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