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Личность Пьера Безухова: Образ и Характеристика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Opanantom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Личность Пьера Безухова — одна из самых ярких и многогранных в романе Льва Николаевича Толстого "Война и мир". Вопрос о том, как формируется характер Пьера и какие факторы влияют на его развитие, является ключевым для понимания не только его образа, но и всей концепции романа. Пьер — это человек, который ищет свое место в жизни, стремится понять смысл существования и найти гармонию между внутренним миром и окружающей реальностью.</w:t>
      </w:r>
    </w:p>
    <w:p>
      <w:pPr>
        <w:pStyle w:val="paragraphStyleText"/>
      </w:pPr>
      <w:r>
        <w:rPr>
          <w:rStyle w:val="fontStyleText"/>
        </w:rPr>
        <w:t xml:space="preserve">Пьер Безухов — незаконнорожденный сын графа, который в начале романа оказывается в сложной жизненной ситуации. Он наследует огромное состояние, но не знает, как им распорядиться. Это состояние становится для него не только благословением, но и проклятием, так как оно привлекает к нему множество людей, которые хотят воспользоваться его богатством. Я считаю, что Пьер олицетворяет собой поиск смысла жизни в условиях, когда материальные ценности становятся главенствующими.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Пьер впервые попадает в светское общество. Он чувствует себя неуютно на балах, не понимает, как вести себя среди светских людей. Его искренность и простота контрастируют с лицемерием и фальшью окружающих. Этот эпизод показывает, что Пьер не вписывается в общественные нормы, и его внутренний конфликт только усиливается. Он не может найти общий язык с теми, кто окружает его, и это приводит к его дальнейшему самоанализу и поиску истинных ценностей.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Пьер, несмотря на свое богатство, остается одиноким и не понимает, что такое счастье. Его стремление к искренности и правде делает его уязвимым, но в то же время это качество позволяет ему в дальнейшем развиваться и искать свое истинное «я». Пьер проходит через множество испытаний, включая участие в войне, что также формирует его характер и взгляды на жизнь.</w:t>
      </w:r>
    </w:p>
    <w:p>
      <w:pPr>
        <w:pStyle w:val="paragraphStyleText"/>
      </w:pPr>
      <w:r>
        <w:rPr>
          <w:rStyle w:val="fontStyleText"/>
        </w:rPr>
        <w:t xml:space="preserve">В заключение, личность Пьера Безухова — это символ поиска смысла жизни и внутренней свободы. Его путь от богатого наследника до человека, который понимает ценность жизни и любви, показывает, что истинное счастье не в материальных благах, а в духовном развитии и искренних отношениях с окружающими. Таким образом, образ Пьера является важным элементом философии Толстого, который подчеркивает необходимость поиска внутренней гармонии.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