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Загадка бегемота: интересные факты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udostoverenia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Вопроса темы. Бегемоты — это удивительные и загадочные существа, которые вызывают интерес у людей на протяжении многих веков. Но что именно делает их такими уникальными? Давайте рассмотрим, какие интересные факты о бегемотах могут нас удивить.</w:t>
      </w:r>
    </w:p>
    <w:p>
      <w:pPr>
        <w:pStyle w:val="paragraphStyleText"/>
      </w:pPr>
      <w:r>
        <w:rPr>
          <w:rStyle w:val="fontStyleText"/>
        </w:rPr>
        <w:t xml:space="preserve">Толкования ключевого понятия. Бегемот — это крупное млекопитающее, обитающее в водоемах Африки. Эти животные известны своим массивным телом, короткими ногами и огромной головой. Несмотря на свою кажущуюся неповоротливость, бегемоты являются одними из самых опасных животных на планете. Их поведение и образ жизни полны загадок, которые ученые продолжают исследовать.</w:t>
      </w:r>
    </w:p>
    <w:p>
      <w:pPr>
        <w:pStyle w:val="paragraphStyleText"/>
      </w:pPr>
      <w:r>
        <w:rPr>
          <w:rStyle w:val="fontStyleText"/>
        </w:rPr>
        <w:t xml:space="preserve">Тезис. Я считаю, что бегемоты представляют собой удивительное сочетание силы и уязвимости, и их поведение может рассказать нам много о природе и экосистемах, в которых они живут.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бегемотах. Один из интересных фактов заключается в том, что бегемоты могут проводить под водой до пяти минут, что позволяет им скрываться от хищников и находить пищу. Они имеют уникальную способность закрывать свои ноздри, когда погружаются, что делает их отличными пловцами. Это поведение демонстрирует, как бегемоты адаптировались к своей среде обитания, используя свои физические способности для выживания.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бегемоты, несмотря на свои размеры и мощь, зависят от воды для защиты и питания. Их способность к адаптации и выживанию в сложных условиях подчеркивает важность сохранения их естественной среды обитания. Бегемоты не только сильные, но и умные существа, которые умеют использовать свои навыки для защиты от угроз.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бегемоты — это не просто большие и грозные животные, но и удивительные создания, которые играют важную роль в экосистемах Африки. Их поведение и адаптации к окружающей среде подчеркивают, насколько важна гармония между животными и их средой обитания. Я считаю, что изучение таких животных, как бегемоты, помогает нам лучше понять природу и важность ее сохранения.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