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Композиции Баха для шестиструнной гитары: изучаем "Шутку"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Зыкова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Музыка Иоганна Себастьяна Баха занимает особое место в истории классической музыки. Его произведения, написанные для различных инструментов, продолжают вдохновлять музыкантов и слушателей по всему миру. Одним из таких произведений является "Шутка", которая, несмотря на свою простоту, обладает глубиной и выразительностью. Давайте рассмотрим, что такое "Шутка" и как она может быть интерпретирована на шестиструнной гитаре.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"Шутка" — это музыкальная форма, которая часто характеризуется игривым и легким настроением. В контексте произведений Баха, "Шутка" представляет собой не только развлечение, но и глубокую эмоциональную составляющую, которая может быть передана через интерпретацию на гитаре. Это произведение демонстрирует мастерство композитора в создании мелодий, которые легко запоминаются и вызывают положительные эмоции.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"Шутка" Баха, адаптированная для шестиструнной гитары, позволяет музыканту не только продемонстрировать технические навыки, но и передать эмоциональную насыщенность, присущую оригинальному произведению.</w:t>
      </w:r>
    </w:p>
    <w:p>
      <w:pPr>
        <w:pStyle w:val="paragraphStyleText"/>
      </w:pPr>
      <w:r>
        <w:rPr>
          <w:rStyle w:val="fontStyleText"/>
        </w:rPr>
        <w:t xml:space="preserve">Обратимся к "Шутке" Баха. Это произведение начинается с яркой и жизнерадостной мелодии, которая сразу же привлекает внимание слушателя. На гитаре эта мелодия может быть исполнена с использованием различных техник, таких как легато и арпеджио, что придаёт ей особую выразительность. Важно отметить, что в процессе исполнения музыкант может варьировать динамику и темп, что добавляет индивидуальности интерпретации.</w:t>
      </w:r>
    </w:p>
    <w:p>
      <w:pPr>
        <w:pStyle w:val="paragraphStyleText"/>
      </w:pPr>
      <w:r>
        <w:rPr>
          <w:rStyle w:val="fontStyleText"/>
        </w:rPr>
        <w:t xml:space="preserve">Анализ эпизода. В одном из ключевых моментов "Шутки" происходит смена настроения, когда мелодия становится более задумчивой и меланхоличной. Это контрастное изменение позволяет глубже понять замысел Баха и его способность передавать сложные эмоции через простые музыкальные формы. На гитаре этот момент можно подчеркнуть, используя более мягкие аккорды и замедляя темп, что создаёт атмосферу размышления.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"Шутка" Баха для шестиструнной гитары — это не просто техническое упражнение, а возможность для музыканта выразить свои чувства и интерпретировать классическую музыку по-новому. Я считаю, что благодаря своей универсальности и глубине, это произведение остаётся актуальным и вдохновляющим для исполнителей всех уровней.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