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Что такое храбрость и как она проявляется в жизни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Анатолий Сергеевич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Храбрость — это качество, которое часто ассоциируется с физической силой и готовностью к действию в опасных ситуациях. Однако, в более широком смысле, храбрость включает в себя моральную стойкость, способность преодолевать страх и действовать в соответствии со своими убеждениями, даже когда это сложно или опасно. Вопрос о том, что такое храбрость и как она проявляется в жизни, является актуальным и многогранным. Я считаю, что храбрость — это не только отсутствие страха, но и умение действовать, несмотря на него, что можно увидеть на примере героев литературы.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"Старик и море" Эрнеста Хемингуэя. Главный герой, старик Сантьяго, является ярким примером храбрости. Он отправляется в море, несмотря на свои возрастные ограничения и неудачи в ловле рыбы. В один из своих походов он сталкивается с огромной марлином, и это становится настоящим испытанием для него. Сантьяго не только физически сражается с рыбой, но и морально преодолевает свои страхи и сомнения. Он понимает, что это его последний шанс, и, несмотря на усталость и боль, продолжает борьбу.</w:t>
      </w:r>
    </w:p>
    <w:p>
      <w:pPr>
        <w:pStyle w:val="paragraphStyleText"/>
      </w:pPr>
      <w:r>
        <w:rPr>
          <w:rStyle w:val="fontStyleText"/>
        </w:rPr>
        <w:t xml:space="preserve">Этот эпизод демонстрирует, как храбрость проявляется в жизни человека. Сантьяго не сдается, даже когда ситуация кажется безнадежной. Его упорство и решимость показывают, что храбрость — это не только готовность к действию, но и способность сохранять веру в себя и свои силы. Он не боится потерять, но борется за свою мечту, что делает его настоящим героем.</w:t>
      </w:r>
    </w:p>
    <w:p>
      <w:pPr>
        <w:pStyle w:val="paragraphStyleText"/>
      </w:pPr>
      <w:r>
        <w:rPr>
          <w:rStyle w:val="fontStyleText"/>
        </w:rPr>
        <w:t xml:space="preserve">Таким образом, храбрость — это сложное и многогранное качество, которое проявляется в различных формах. В случае Сантьяго, его храбрость заключается в том, что он не отступает перед трудностями и продолжает бороться, несмотря на все преграды. Это подтверждает мой тезис о том, что храбрость — это не отсутствие страха, а способность действовать, несмотря на него. В заключение, храбрость — это важное качество, которое помогает людям преодолевать трудности и достигать своих целей, и примеры из литературы, такие как Сантьяго, вдохновляют нас на проявление храбрости в нашей собственной жизни.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