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На что человек готов ради дружбы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pppaaaaaawwwwww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Давайте рассмотрим, что такое дружба. Дружба — это особая связь между людьми, основанная на доверии, взаимопомощи и уважении. Она может проявляться в различных формах: от простого общения до готовности прийти на помощь в трудную минуту. Вопрос о том, на что человек готов ради дружбы, поднимает важные аспекты человеческих отношений и моральных ценностей. Я считаю, что настоящая дружба требует от человека жертвенности и готовности поддержать друга в любых обстоятельствах.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"Друзья" А. П. Чехова. В этом произведении автор описывает отношения двух друзей, которые, несмотря на все трудности, остаются верными друг другу. Один из героев, столкнувшись с финансовыми трудностями, не находит поддержки у своих знакомых, но его друг, узнав о ситуации, решает помочь. Он отдает ему последние деньги, которые сам собирал на важную покупку. Этот эпизод ярко иллюстрирует, как дружба может требовать жертвенности и готовности ставить интересы другого человека выше своих собственных.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сказать, что поступок героя подтверждает тезис о том, что настоящая дружба требует готовности к жертве. Он не просто помогает другу, но и рискует своим благосостоянием ради его благополучия. Это подчеркивает, что дружба — это не только приятные моменты, но и готовность поддержать в трудные времена, даже если это требует от нас определенных жертв.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дружба — это одна из самых ценных человеческих связей, которая требует от нас готовности к жертве и поддержке. Настоящие друзья готовы идти на многое ради друг друга, и именно это делает их отношения крепкими и значимыми. Я считаю, что дружба — это не просто слово, а целый мир, в который мы входим, когда готовы отдать частичку себя ради другого.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