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Правильное питание: ключ к здоровью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MariannaVeselova03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вопрос здоровья становится все более актуальным. Мы живем в эпоху, когда информация о правильном питании доступна каждому, но, несмотря на это, многие продолжают пренебрегать основами здорового образа жизни. Давайте рассмотрим, что такое правильное питание и как оно влияет на наше здоровье.</w:t>
      </w:r>
    </w:p>
    <w:p>
      <w:pPr>
        <w:pStyle w:val="paragraphStyleText"/>
      </w:pPr>
      <w:r>
        <w:rPr>
          <w:rStyle w:val="fontStyleText"/>
        </w:rPr>
        <w:t xml:space="preserve">Правильное питание — это сбалансированный рацион, который включает в себя все необходимые макро- и микроэлементы, витамины и минералы. Оно подразумевает употребление разнообразных продуктов, которые обеспечивают организм всем необходимым для нормального функционирования. Основные характеристики правильного питания включают в себя умеренность, разнообразие и баланс. Я считаю, что правильное питание является ключом к здоровью, так как оно не только поддерживает физическую форму, но и влияет на общее самочувствие и психоэмоциональное состояние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«Секреты здоровья» А. П. Чехова, где автор поднимает вопросы о влиянии питания на здоровье человека. В одном из эпизодов рассказа главный герой, страдая от хронической усталости и недомогания, решает изменить свой рацион. Он начинает употреблять больше свежих овощей и фруктов, отказывается от фастфуда и сладостей. В результате его состояние значительно улучшается, он становится более энергичным и активным.</w:t>
      </w:r>
    </w:p>
    <w:p>
      <w:pPr>
        <w:pStyle w:val="paragraphStyleText"/>
      </w:pPr>
      <w:r>
        <w:rPr>
          <w:rStyle w:val="fontStyleText"/>
        </w:rPr>
        <w:t xml:space="preserve">Этот пример наглядно демонстрирует, как правильное питание может изменить жизнь человека. Изменив свой рацион, герой не только улучшил физическое состояние, но и повысил свою работоспособность и настроение. Это подтверждает мой тезис о том, что правильное питание является основой здоровья. Оно помогает предотвратить множество заболеваний, улучшает обмен веществ и способствует долголетию.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правильное питание — это не просто модный тренд, а необходимость для каждого человека, стремящегося к здоровой и активной жизни. Я считаю, что осознанный подход к питанию и выбор качественных продуктов — это залог нашего здоровья и благополучия.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