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Лопахина в пьесе А.П. Чехова "Вишневый сад"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solovi3va.vik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пьесе А.П. Чехова "Вишневый сад" мы сталкиваемся с множеством интересных персонажей, но особое внимание привлекает образ Лопахина. Давайте рассмотрим, что представляет собой этот герой и какую роль он играет в произведении.</w:t>
      </w:r>
    </w:p>
    <w:p>
      <w:pPr>
        <w:pStyle w:val="paragraphStyleText"/>
      </w:pPr>
      <w:r>
        <w:rPr>
          <w:rStyle w:val="fontStyleText"/>
        </w:rPr>
        <w:t xml:space="preserve">Лопахин — это крестьянин, который стал успешным бизнесменом. Его образ можно охарактеризовать как символ перемен, происходящих в России в начале XX века. Он олицетворяет новую буржуазию, которая приходит на смену старым порядкам. Лопахин — это человек, который, несмотря на свои скромные корни, смог добиться успеха благодаря упорству и трудолюбию. Важно отметить, что он не только богат, но и умён, что позволяет ему принимать взвешенные решения.</w:t>
      </w:r>
    </w:p>
    <w:p>
      <w:pPr>
        <w:pStyle w:val="paragraphStyleText"/>
      </w:pPr>
      <w:r>
        <w:rPr>
          <w:rStyle w:val="fontStyleText"/>
        </w:rPr>
        <w:t xml:space="preserve">Я считаю, что образ Лопахина в "Вишневом саде" является отражением социальных изменений, происходящих в обществе. Его желание купить вишневый сад и превратить его в дачи для сдачи в аренду символизирует переход от старого уклада жизни к новому, более прагматичному. Лопахин, в отличие от других персонажей, понимает, что время перемен настало, и старые традиции больше не имеют значения. Он пытается убедить Раневскую продать сад, но его слова не находят отклика в её сердце, что подчеркивает конфликт между старыми и новыми ценностями.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Лопахин предлагает Раневской продать сад. Он говорит о том, что это единственный способ спасти имущество от разорения. В этом моменте мы видим, как Лопахин пытается донести до Раневской важность изменений, которые происходят вокруг. Его настойчивость и желание помочь, даже если это не совпадает с желаниями Раневской, показывают его глубокое понимание реальности.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Лопахин является символом нового времени. Он не просто хочет купить сад, он стремится к тому, чтобы его собственный опыт и знания принесли пользу. Лопахин — это не только бизнесмен, но и человек, который понимает, что старые традиции не могут существовать в условиях новых экономических реалий.</w:t>
      </w:r>
    </w:p>
    <w:p>
      <w:pPr>
        <w:pStyle w:val="paragraphStyleText"/>
      </w:pPr>
      <w:r>
        <w:rPr>
          <w:rStyle w:val="fontStyleText"/>
        </w:rPr>
        <w:t xml:space="preserve">В заключение, образ Лопахина в "Вишневом саде" является многогранным и символичным. Он олицетворяет изменения, происходящие в обществе, и показывает, как трудно старым ценностям уживаться с новыми. Лопахин — это человек, который, несмотря на свои корни, смог адаптироваться к новым условиям и стать успешным. Таким образом, Чехов через образ Лопахина поднимает важные вопросы о времени, переменах и ценностях, которые мы должны переосмыслить.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