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Профессии на железной дороге и их значимость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akimser63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профессии играют важную роль в жизни общества, и профессии на железной дороге не являются исключением. Давайте рассмотрим, какие профессии существуют на железной дороге и какую значимость они имеют для функционирования транспортной системы.</w:t>
      </w:r>
    </w:p>
    <w:p>
      <w:pPr>
        <w:pStyle w:val="paragraphStyleText"/>
      </w:pPr>
      <w:r>
        <w:rPr>
          <w:rStyle w:val="fontStyleText"/>
        </w:rPr>
        <w:t xml:space="preserve">Железная дорога — это сложная система, которая включает в себя не только поезда и рельсы, но и множество специалистов, обеспечивающих ее работу. Профессии на железной дороге можно разделить на несколько категорий: технические, эксплуатационные и управленческие. К техническим профессиям относятся инженеры, механики и электрики, которые занимаются обслуживанием и ремонтом подвижного состава и инфраструктуры. Эксплуатационные профессии включают в себя машинистов, проводников и диспетчеров, которые обеспечивают безопасное и своевременное движение поездов. Управленческие профессии связаны с планированием и организацией работы железнодорожного транспорта.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профессии на железной дороге имеют огромное значение для общества, так как они обеспечивают не только транспортировку пассажиров и грузов, но и способствуют экономическому развитию страны. Обратимся к рассказу «Станция на краю света» А. Грина. В этом произведении автор описывает жизнь работников железной дороги, их трудности и радости. Главный герой, машинист, сталкивается с различными проблемами, связанными с работой, но при этом он осознает, что его профессия важна для людей, которые зависят от железнодорожного сообщения.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машинист помогает пассажирам, застрявшим в пути, и его действия показывают, как важно быть ответственным и отзывчивым в своей профессии. Этот пример доказывает тезис о значимости профессий на железной дороге, так как именно благодаря таким людям, как машинист, обеспечивается безопасность и комфорт пассажиров.</w:t>
      </w:r>
    </w:p>
    <w:p>
      <w:pPr>
        <w:pStyle w:val="paragraphStyleText"/>
      </w:pPr>
      <w:r>
        <w:rPr>
          <w:rStyle w:val="fontStyleText"/>
        </w:rPr>
        <w:t xml:space="preserve">В заключение, профессии на железной дороге играют ключевую роль в жизни общества. Они не только обеспечивают транспортировку, но и формируют социальные связи между людьми. Понимание значимости этих профессий помогает нам ценить труд тех, кто работает на железной дороге и делает нашу жизнь более удобной и безопасной.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