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Актуальность самостоятельной работы на уроках русского языка в начальной школе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Илья М.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образовательном процессе важным аспектом является развитие самостоятельности учащихся. Вопрос о том, насколько актуальна самостоятельная работа на уроках русского языка в начальной школе, становится все более значимым. Давайте рассмотрим, как самостоятельная работа влияет на обучение детей и их развитие.</w:t>
      </w:r>
    </w:p>
    <w:p>
      <w:pPr>
        <w:pStyle w:val="paragraphStyleText"/>
      </w:pPr>
      <w:r>
        <w:rPr>
          <w:rStyle w:val="fontStyleText"/>
        </w:rPr>
        <w:t xml:space="preserve">Самостоятельная работа — это форма учебной деятельности, при которой учащиеся выполняют задания без непосредственного контроля со стороны учителя. Она включает в себя как индивидуальные, так и групповые задания, направленные на развитие навыков анализа, синтеза и критического мышления. Важно отметить, что самостоятельная работа способствует формированию у детей ответственности за свои действия и результаты.</w:t>
      </w:r>
    </w:p>
    <w:p>
      <w:pPr>
        <w:pStyle w:val="paragraphStyleText"/>
      </w:pPr>
      <w:r>
        <w:rPr>
          <w:rStyle w:val="fontStyleText"/>
        </w:rPr>
        <w:t xml:space="preserve">Я считаю, что самостоятельная работа на уроках русского языка в начальной школе является необходимым элементом образовательного процесса, так как она помогает детям развивать не только языковые навыки, но и личностные качества. Обратимся к примеру из практики. В одном из уроков учитель предложил ученикам самостоятельно подготовить небольшие рассказы на заданную тему. Каждый ребенок получил возможность выбрать интересующий его аспект, что способствовало проявлению творческого подхода.</w:t>
      </w:r>
    </w:p>
    <w:p>
      <w:pPr>
        <w:pStyle w:val="paragraphStyleText"/>
      </w:pPr>
      <w:r>
        <w:rPr>
          <w:rStyle w:val="fontStyleText"/>
        </w:rPr>
        <w:t xml:space="preserve">В процессе работы дети столкнулись с необходимостью самостоятельно искать информацию, структурировать свои мысли и выражать их в письменной форме. Это не только развивало их языковые навыки, но и учило работать с текстом, анализировать и делать выводы. Микровывод здесь очевиден: самостоятельная работа помогает детям не только усваивать материал, но и развивать критическое мышление, что является важным навыком в современном мире.</w:t>
      </w:r>
    </w:p>
    <w:p>
      <w:pPr>
        <w:pStyle w:val="paragraphStyleText"/>
      </w:pPr>
      <w:r>
        <w:rPr>
          <w:rStyle w:val="fontStyleText"/>
        </w:rPr>
        <w:t xml:space="preserve">Таким образом, можно сделать вывод, что самостоятельная работа на уроках русского языка в начальной школе играет ключевую роль в формировании у детей необходимых навыков и качеств. Она не только способствует лучшему усвоению учебного материала, но и развивает личность ребенка, готовя его к будущим вызовам. Важно, чтобы учителя продолжали внедрять элементы самостоятельной работы в свои уроки, создавая условия для активного и осознанного обучения.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