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Производство чугуна: технологии и процессы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Сафронова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металлургия играет ключевую роль в развитии промышленности и экономики. Одним из основных материалов, используемых в различных отраслях, является чугун. Но что такое чугун и каковы технологии его производства? Давайте рассмотрим, что такое чугун.</w:t>
      </w:r>
    </w:p>
    <w:p>
      <w:pPr>
        <w:pStyle w:val="paragraphStyleText"/>
      </w:pPr>
      <w:r>
        <w:rPr>
          <w:rStyle w:val="fontStyleText"/>
        </w:rPr>
        <w:t xml:space="preserve">Чугун — это сплав железа с углеродом, содержащий от 2 до 4% углерода, а также различные примеси, такие как кремний, марганец и серу. Он обладает высокой прочностью, хорошей литейной способностью и коррозионной стойкостью, что делает его незаменимым в производстве различных изделий, от труб и деталей машин до художественных изделий. Я считаю, что технологии производства чугуна являются важным аспектом, который определяет его качество и эффективность использования в различных сферах.</w:t>
      </w:r>
    </w:p>
    <w:p>
      <w:pPr>
        <w:pStyle w:val="paragraphStyleText"/>
      </w:pPr>
      <w:r>
        <w:rPr>
          <w:rStyle w:val="fontStyleText"/>
        </w:rPr>
        <w:t xml:space="preserve">Обратимся к процессу производства чугуна, который включает в себя несколько ключевых этапов. Первым этапом является подготовка сырья, которое включает в себя железную руду, кокс и флюсы. Затем происходит процесс плавки в доменной печи, где сырье подвергается высокотемпературному воздействию. В результате этого процесса образуется расплавленный чугун, который затем отливается в формы для охлаждения и затвердевания.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примеров, подтверждающих важность технологий производства чугуна, является работа доменных печей, описанная в литературе. В произведении «Металлургия» автор подробно описывает, как современные технологии позволяют значительно повысить эффективность и экологичность процесса. Например, внедрение новых методов, таких как использование восстановительных газов, позволяет снизить выбросы углекислого газа и улучшить качество конечного продукта.</w:t>
      </w:r>
    </w:p>
    <w:p>
      <w:pPr>
        <w:pStyle w:val="paragraphStyleText"/>
      </w:pPr>
      <w:r>
        <w:rPr>
          <w:rStyle w:val="fontStyleText"/>
        </w:rPr>
        <w:t xml:space="preserve">Таким образом, технологии производства чугуна не только определяют его физические и химические свойства, но и влияют на экологическую ситуацию в мире. В заключение, можно сказать, что чугун остается одним из самых востребованных материалов благодаря своим уникальным свойствам, а современные технологии его производства продолжают развиваться, что открывает новые горизонты для его применения.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