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Профессиональный долг врача: ответственность и этика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Ибра 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профессиональном долге врача, его ответственности и этике является крайне актуальным в современном обществе. Врач — это не просто специалист, обладающий знаниями и навыками, но и человек, который принимает на себя огромную ответственность за здоровье и жизнь других людей. Важно понять, что такое профессиональный долг врача и как он соотносится с этическими нормами, которые должны руководить его действиями.</w:t>
      </w:r>
    </w:p>
    <w:p>
      <w:pPr>
        <w:pStyle w:val="paragraphStyleText"/>
      </w:pPr>
      <w:r>
        <w:rPr>
          <w:rStyle w:val="fontStyleText"/>
        </w:rPr>
        <w:t xml:space="preserve">Профессиональный долг врача можно охарактеризовать как обязательство перед пациентами, обществом и самой профессией. Это не только выполнение своих обязанностей, но и стремление к постоянному самосовершенствованию, соблюдение моральных норм и принципов. Врач должен быть готов к тому, что его решения могут иметь серьезные последствия для жизни людей. Я считаю, что профессиональный долг врача включает в себя не только медицинские знания, но и высокую степень ответственности за свои действия.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«Смерть чиновника» А.П. Чехова. В этом произведении автор описывает ситуацию, когда чиновник, чихнув на одном из приемов, начинает переживать, что его болезнь может оказаться серьезной. Он обращается к врачу, который, в свою очередь, проявляет не только профессионализм, но и человечность. Врач, понимая, что пациент находится в состоянии стресса, старается успокоить его и объяснить, что не стоит паниковать. Однако, несмотря на это, чиновник продолжает мучиться от своих страхов, что в конечном итоге приводит к его смерти.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этика в работе врача. Врач не только лечит тело, но и должен заботиться о психическом состоянии пациента. Ответственность врача заключается не только в назначении лечения, но и в умении поддержать пациента в трудный момент. Чехов подчеркивает, что иногда даже малейшее внимание и забота могут спасти жизнь. Таким образом, пример из рассказа подтверждает мой тезис о том, что профессиональный долг врача включает в себя не только медицинские знания, но и этическую ответственность за своих пациентов.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профессиональный долг врача — это сложное сочетание знаний, навыков и этических норм. Врач должен быть готов не только к лечению болезней, но и к тому, чтобы поддерживать своих пациентов морально. Ответственность и этика — это те основы, на которых строится доверие между врачом и пациентом, и именно они определяют качество медицинской помощи.</w:t>
      </w:r>
    </w:p>
    <w:p>
      <w:pPr>
        <w:pStyle w:val="paragraphStyleText"/>
      </w:pPr>
      <w:r>
        <w:rPr>
          <w:rStyle w:val="fontStyleText"/>
        </w:rPr>
        <w:t xml:space="preserve">р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