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Моя мама: самая дорогая в мире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иван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Каждый из нас имеет в жизни людей, которые играют особую роль. Для большинства из нас это, безусловно, мама. Давайте рассмотрим, почему мама занимает такое важное место в нашем сердце и жизни. Мама — это не просто женщина, которая родила нас. Это человек, который с первых дней нашей жизни заботится о нас, поддерживает и направляет. Она является символом любви, тепла и заботы. Я считаю, что мама — это самый дорогой человек в мире, потому что она всегда рядом, готова прийти на помощь и поддержать в трудную минуту.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«Мама» А. П. Чехова. В этом произведении автор описывает простую, но трогательную историю о том, как мать заботится о своем ребенке. В одном из эпизодов рассказа мать, несмотря на свою усталость и трудности, с любовью готовит еду для своего сына, который вернулся домой после долгого отсутствия. Она не ждет благодарности, не требует ничего взамен, просто делает это из любви.</w:t>
      </w:r>
    </w:p>
    <w:p>
      <w:pPr>
        <w:pStyle w:val="paragraphStyleText"/>
      </w:pPr>
      <w:r>
        <w:rPr>
          <w:rStyle w:val="fontStyleText"/>
        </w:rPr>
        <w:t xml:space="preserve">Этот эпизод прекрасно иллюстрирует, как мама готова жертвовать своим временем и силами ради счастья своего ребенка. Она не просто выполняет свои обязанности, а делает это с душой, вкладывая в каждое действие свою любовь и заботу. Этот пример доказывает мой тезис о том, что мама — это самый дорогой человек в мире. Она не только заботится о нас, но и формирует нашу личность, учит нас доброте и состраданию.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мама — это не просто родитель, а настоящий друг и наставник. Она всегда поддержит, поймет и простит. Я считаю, что каждый из нас должен ценить и беречь свою маму, ведь она — самый дорогой человек в нашей жизни, который всегда будет рядом, несмотря на все трудности и испытания.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