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героя в поэме 'Василий Теркин' А. Твардовского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 Акинина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поэме «Василий Теркин» А. Твардовского мы сталкиваемся с образом простого русского солдата, который становится символом мужества и стойкости в условиях войны. Вопрос, который стоит перед нами, — что же делает Василия Теркина таким запоминающимся и значимым героем?</w:t>
      </w:r>
    </w:p>
    <w:p>
      <w:pPr>
        <w:pStyle w:val="paragraphStyleText"/>
      </w:pPr>
      <w:r>
        <w:rPr>
          <w:rStyle w:val="fontStyleText"/>
        </w:rPr>
        <w:t xml:space="preserve">Образ героя в литературе часто служит отражением идеалов и ценностей общества. Василий Теркин — это не просто солдат, а олицетворение всего народа, его надежд и страданий. Он представляет собой типичного русского человека, который, несмотря на все трудности, сохраняет оптимизм и чувство юмора. Творчество Твардовского пронизано глубоким пониманием человеческой природы, и в этом контексте образ Теркина становится особенно актуальным.</w:t>
      </w:r>
    </w:p>
    <w:p>
      <w:pPr>
        <w:pStyle w:val="paragraphStyleText"/>
      </w:pPr>
      <w:r>
        <w:rPr>
          <w:rStyle w:val="fontStyleText"/>
        </w:rPr>
        <w:t xml:space="preserve">Я считаю, что Василий Теркин — это не только герой войны, но и символ человеческой стойкости и духа. Его характер и поступки показывают, как важно сохранять человечность даже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поэме «Василий Теркин». В одном из эпизодов, когда герой, находясь на передовой, сталкивается с ужасами войны, он не теряет надежды и продолжает шутить, поддерживая боевой дух своих товарищей. Этот момент ярко иллюстрирует, как юмор и оптимизм помогают людям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такие качества, как смелость и умение находить светлые моменты даже в мрачной действительности, делают Теркина настоящим героем. Он не просто сражается с врагом, но и борется с отчаянием, которое может поглотить человека в условиях войны.</w:t>
      </w:r>
    </w:p>
    <w:p>
      <w:pPr>
        <w:pStyle w:val="paragraphStyleText"/>
      </w:pPr>
      <w:r>
        <w:rPr>
          <w:rStyle w:val="fontStyleText"/>
        </w:rPr>
        <w:t xml:space="preserve">В заключение, образ Василия Теркина в поэме А. Твардовского — это не только отражение военного времени, но и глубокая философская мысль о том, что даже в самых трудных обстоятельствах человек способен сохранять свою человечность и надежду. Таким образом, мы можем утверждать, что Твардовский создал не просто литературного героя, а символ стойкости и мужества, который будет актуален во все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