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путешествие мечты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мечтает о путешествиях, которые могут изменить нашу жизнь, подарить новые впечатления и открыть горизонты. Вопрос о том, какое путешествие можно назвать «путешествием мечты», волнует многих. Это может быть поездка в экзотическую страну, посещение исторических мест или просто возможность увидеть мир с другой стороны. Важно понять, что такое «путешествие мечты» и что оно может дать человеку.</w:t>
      </w:r>
    </w:p>
    <w:p>
      <w:pPr>
        <w:pStyle w:val="paragraphStyleText"/>
      </w:pPr>
      <w:r>
        <w:rPr>
          <w:rStyle w:val="fontStyleText"/>
        </w:rPr>
        <w:t xml:space="preserve">Путешествие мечты — это не просто перемещение из одной точки в другую. Это возможность погрузиться в новую культуру, познакомиться с людьми, увидеть уникальные природные ландшафты и ощутить атмосферу другого мира. Оно может стать источником вдохновения, помочь найти себя и изменить взгляд на жизнь. Я считаю, что путешествие мечты — это не только физическое перемещение, но и глубокое внутреннее переживание, которое оставляет след в душе.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«На берегу мечты» А. П. Чехова. В этом произведении автор описывает путешествие главного героя, который отправляется в далекую страну, полную загадок и чудес. Он встречает местных жителей, пробует их еду, участвует в праздниках и, наконец, понимает, что истинное богатство заключается не в материальных вещах, а в эмоциях и впечатлениях, которые он получает. Чехов мастерски передает атмосферу путешествия, показывая, как оно меняет героя, открывает ему глаза на мир и помогает понять себя.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путешествие мечты — это не просто физическое перемещение, а глубокое внутреннее переживание. Главный герой, погружаясь в новую культуру, начинает осознавать, что счастье не в том, чтобы иметь много, а в том, чтобы чувствовать и переживать. Он возвращается домой не с сувенирами, а с новыми знаниями и ощущениями, которые остаются с ним на всю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путешествие мечты — это не только возможность увидеть мир, но и шанс изменить себя. Оно открывает новые горизонты, помогает понять, что действительно важно в жизни. Я считаю, что каждый из нас должен стремиться к таким путешествиям, которые обогащают душу и делают нас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