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Клио — муза истории в древнегреческой мифологии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Антон Струлев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древнегреческой мифологии Клио — одна из девяти муз, покровительница истории. Она олицетворяет собой не только саму историю, но и важность ее изучения для понимания человеческой жизни и культуры. Вопрос, который мы можем задать, звучит так: «Почему изучение истории так важно для человечества?»</w:t>
      </w:r>
    </w:p>
    <w:p>
      <w:pPr>
        <w:pStyle w:val="paragraphStyleText"/>
      </w:pPr>
      <w:r>
        <w:rPr>
          <w:rStyle w:val="fontStyleText"/>
        </w:rPr>
        <w:t xml:space="preserve">Клио, как муза истории, символизирует стремление к познанию прошлого, к осмыслению событий, которые формировали наше общество. История — это не просто набор дат и фактов, это живое свидетельство о том, как люди жили, какие ошибки совершали и какие достижения имели. Я считаю, что изучение истории позволяет нам не только понять, как развивалось человечество, но и извлечь уроки из прошлого, чтобы избежать повторения ошибок.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«История» Геродота, который считается отцом истории. В этом произведении автор описывает события греко-персидских войн, подчеркивая важность исторической памяти. Например, в одном из эпизодов он рассказывает о битве при Фермопилах, где спартанцы, несмотря на численное превосходство врага, проявили невероятное мужество и стойкость. Этот эпизод не только показывает героизм отдельных личностей, но и подчеркивает, как важны такие моменты для формирования национальной идентичности.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мы можем увидеть, как история помогает нам осознать ценности, которые были важны для наших предков. Спартанцы, стоя на защите своей родины, стали символом мужества и самопожертвования. Это пример доказывает мой тезис о том, что изучение истории не только обогащает наше знание, но и формирует моральные ориентиры для будущих поколений.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Клио, как муза истории, напоминает нам о важности изучения прошлого. Понимание исторических событий и их последствий помогает нам не только осознать, кто мы есть, но и направляет нас в будущее. Я считаю, что без истории мы не сможем построить гармоничное общество, основанное на уважении к прошлому и стремлении к лучшему будущему.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