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свойства почв и их классификация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Николай Александрович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Почва — это важнейший компонент экосистемы, который играет ключевую роль в жизни растений, животных и человека. Вопрос о свойствах почв и их классификации является актуальным, так как понимание этих аспектов помогает в сельском хозяйстве, экологии и охране окружающей среды. Что же такое почва и какие ее основные свойства?</w:t>
      </w:r>
    </w:p>
    <w:p>
      <w:pPr>
        <w:pStyle w:val="paragraphStyleText"/>
      </w:pPr>
      <w:r>
        <w:rPr>
          <w:rStyle w:val="fontStyleText"/>
        </w:rPr>
        <w:t xml:space="preserve">Почва — это верхний слой земной коры, состоящий из минералов, органических веществ, воды и воздуха. Она образуется в результате длительных процессов выветривания горных пород и разложения органических остатков. Основные свойства почвы включают ее физические, химические и биологические характеристики. Физические свойства определяют структуру почвы, ее текстуру, плотность и водопроницаемость. Химические свойства связаны с составом почвы, ее кислотностью, содержанием питательных веществ и органических соединений. Биологические свойства отражают активность микроорганизмов и других живых организмов, обитающих в почве.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свойств почвы и их классификация являются необходимыми для эффективного использования земельных ресурсов и сохранения экосистемы. Обратимся к книге «Почвоведение» А. И. Сидорова, где подробно рассматриваются различные типы почв и их характеристики. В этой книге автор описывает, как различные климатические условия и типы растительности влияют на формирование почвенных типов. Например, в условиях умеренного климата формируются черноземы, которые отличаются высоким содержанием гумуса и плодородием, в то время как в засушливых регионах образуются солонцы, которые имеют низкую продуктивность.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книги автор приводит пример, как неправильное использование черноземов может привести к их деградации. Фермер, не учитывающий особенности почвы, использует агрессивные химические удобрения, что приводит к снижению ее плодородия и ухудшению структуры. Этот пример наглядно демонстрирует, как важно знать свойства почвы для ее рационального использования и защиты от эрозии.</w:t>
      </w:r>
    </w:p>
    <w:p>
      <w:pPr>
        <w:pStyle w:val="paragraphStyleText"/>
      </w:pPr>
      <w:r>
        <w:rPr>
          <w:rStyle w:val="fontStyleText"/>
        </w:rPr>
        <w:t xml:space="preserve">Таким образом, свойства почвы и их классификация играют важную роль в агрономии и экологии. Понимание этих аспектов позволяет не только эффективно использовать почвенные ресурсы, но и заботиться о сохранении окружающей среды. В заключение, можно сказать, что знания о почвах необходимы для устойчивого развития сельского хозяйства и охраны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