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книге 'Маленький принц'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Сафонкин Иван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особая связь между людьми, основанная на доверии, взаимопонимании и поддержке. Она может проявляться в различных формах и имеет огромное значение в жизни каждого человека. В произведении «Маленький принц» Антуана де Сент-Экзюпери дружба занимает центральное место и раскрывается через отношения главного героя с другими персонажами. Я считаю, что дружба, как она представлена в этой книге, является важным аспектом человеческих отношений, который помогает нам понять себя и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«Маленький принц». Главный герой, Маленький принц, путешествует по различным планетам и встречает множество персонажей, каждый из которых представляет собой разные аспекты человеческой природы. Одним из самых значимых встреч является его общение с лисом. Лис учит принца важным истинам о дружбе, объясняя, что «дружба — это не просто слова, это ответственность». Он говорит, что «ты навсегда в ответе за тех, кого приручил». Этот эпизод подчеркивает, что настоящая дружба требует усилий, заботы и преданности.</w:t>
      </w:r>
    </w:p>
    <w:p>
      <w:pPr>
        <w:pStyle w:val="paragraphStyleText"/>
      </w:pPr>
      <w:r>
        <w:rPr>
          <w:rStyle w:val="fontStyleText"/>
        </w:rPr>
        <w:t xml:space="preserve">Микровывод: Этот пример доказывает тезис о том, что дружба — это нечто большее, чем просто общение. Она требует от нас ответственности и готовности заботиться о других. Взаимоотношения Маленького принца и лиса показывают, как дружба может обогатить нашу жизнь, сделать нас более чувствительными и внимательными к окружающим. Принц, благодаря дружбе с лисом, начинает осознавать, что его роза, которую он оставил на своей планете, требует заботы и любви, что делает их связь уникальной и ценной.</w:t>
      </w:r>
    </w:p>
    <w:p>
      <w:pPr>
        <w:pStyle w:val="paragraphStyleText"/>
      </w:pPr>
      <w:r>
        <w:rPr>
          <w:rStyle w:val="fontStyleText"/>
        </w:rPr>
        <w:t xml:space="preserve">В заключение, дружба в «Маленьком принце» является важным элементом, который помогает героям и читателям понять, что настоящие отношения требуют усилий и ответственности. Я считаю, что уроки, которые мы можем извлечь из этой книги, актуальны и в нашей жизни. Дружба — это не только радость общения, но и глубокая связь, которая обогащает нас и делает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