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 и общество: взаимосвязь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взаимосвязи человека и общества всегда был актуален и интересен. Каковы причины, по которым индивидуум формируется под влиянием окружающей его социальной среды? Важно понять, что общество — это не просто совокупность людей, а сложная система, в которой каждый человек играет свою роль и вносит свой вклад. Я считаю, что общество оказывает значительное влияние на личность, формируя её ценности, убеждения и поведение.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Максима Горького "На дне", где автор мастерски показывает, как общество влияет на судьбы людей. В этом произведении мы видим группу людей, оказавшихся на дне социальной лестницы, и их взаимодействие друг с другом. Главные герои — это образы, которые олицетворяют различные аспекты человеческой жизни и борьбы за выживание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Например, персонаж Лука, который является символом надежды и веры в лучшее, пытается вдохновить других на изменения. Он говорит о том, что даже в самых трудных условиях можно найти смысл жизни и стремиться к чему-то большему. Его слова оказывают влияние на других героев, таких как Анна и Бубнов, которые, несмотря на свои страдания, начинают задумываться о возможности перемен. Этот эпизод показывает, как личность может быть изменена под воздействием идей и убеждений, которые циркулируют в обществе.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Лукой и его влиянием на других персонажей подтверждает мой тезис о том, что общество формирует личность. Люди, находясь в определенной социальной среде, перенимают её ценности и идеи, что может как положительно, так и отрицательно сказаться на их жизни. В "На дне" Горький демонстрирует, как даже в самых безнадежных условиях можно найти силы для изменения, что подчеркивает важность взаимосвязи между индивидуумом и обществом.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общество и личность находятся в постоянном взаимодействии. Каждый человек, будучи частью общества, вносит свой вклад в его развитие, а общество, в свою очередь, формирует личность. Я считаю, что понимание этой взаимосвязи помогает нам лучше осознать свою роль в мире и стремиться к позитивным изменениям как в своей жизни, так и в жизни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