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Календарные планы производства строительных работ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Дарья Губарева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строительстве важным аспектом является планирование, которое позволяет эффективно организовать рабочий процесс и достичь поставленных целей. Вопрос, который мы можем задать, звучит так: «Почему календарные планы производства строительных работ играют ключевую роль в успешной реализации проектов?» Календарный план — это документ, который содержит график выполнения всех этапов строительных работ, определяет сроки, ресурсы и ответственных за выполнение задач. Он служит основой для координации действий всех участников проекта и позволяет избежать задержек и перерасхода ресурсов. Я считаю, что грамотное составление календарных планов является залогом успешного завершения строительного проекта в срок и с соблюдением бюджета.</w:t>
      </w:r>
    </w:p>
    <w:p>
      <w:pPr>
        <w:pStyle w:val="paragraphStyleText"/>
      </w:pPr>
      <w:r>
        <w:rPr>
          <w:rStyle w:val="fontStyleText"/>
        </w:rPr>
        <w:t xml:space="preserve">Обратимся к практике составления календарных планов. В процессе разработки такого плана необходимо учитывать множество факторов: специфику объекта, доступные ресурсы, погодные условия и даже возможные риски. Например, в строительстве жилого комплекса важно не только определить сроки возведения каждого здания, но и учесть время, необходимое для получения разрешений, доставки материалов и выполнения отделочных работ. Если эти аспекты не будут учтены, проект может столкнуться с серьезными задержками.</w:t>
      </w:r>
    </w:p>
    <w:p>
      <w:pPr>
        <w:pStyle w:val="paragraphStyleText"/>
      </w:pPr>
      <w:r>
        <w:rPr>
          <w:rStyle w:val="fontStyleText"/>
        </w:rPr>
        <w:t xml:space="preserve">Рассмотрим конкретный пример из практики. В одном из проектов по строительству многоэтажного дома был составлен детализированный календарный план, в котором были прописаны все этапы — от закладки фундамента до сдачи объекта в эксплуатацию. В процессе реализации плана команда столкнулась с непредвиденными обстоятельствами: задержкой поставки строительных материалов. Однако благодаря заранее разработанному плану, команда смогла оперативно перераспределить ресурсы и изменить график работ, что позволило минимизировать задержки и завершить проект в срок. Этот пример наглядно демонстрирует, как важен календарный план для успешного управления строительным процессом.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календарные планы производства строительных работ являются неотъемлемой частью успешного управления проектами в строительстве. Они помогают организовать рабочий процесс, минимизировать риски и обеспечить выполнение всех задач в установленные сроки. Я убежден, что без четкого и продуманного календарного плана невозможно добиться успеха в строительной отрасли.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