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Характеристика друга: важные аспекты и примеры</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Никита Конышков</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Давайте рассмотрим, что такое дружба и каковы важные аспекты, которые характеризуют настоящего друга. Дружба — это особая связь между людьми, основанная на доверии, взаимопонимании и поддержке. Настоящий друг — это тот, кто всегда рядом, готов прийти на помощь и разделить радости и горести. Я считаю, что важнейшими аспектами дружбы являются верность, честность и способность поддерживать друг друга в трудные времена.</w:t>
      </w:r>
    </w:p>
    <w:p>
      <w:pPr>
        <w:pStyle w:val="paragraphStyleText"/>
      </w:pPr>
      <w:r>
        <w:rPr>
          <w:rStyle w:val="fontStyleText"/>
        </w:rPr>
        <w:t xml:space="preserve">Обратимся к рассказу "Друзья" А. П. Чехова. В этом произведении автор описывает отношения между двумя главными героями, которые, несмотря на разные жизненные обстоятельства, остаются верными друг другу. Один из них, несмотря на свои трудности, всегда готов поддержать своего друга, даже если это требует от него жертв. Чехов показывает, как важна поддержка в дружбе, особенно в моменты, когда жизнь ставит перед нами серьезные испытания.</w:t>
      </w:r>
    </w:p>
    <w:p>
      <w:pPr>
        <w:pStyle w:val="paragraphStyleText"/>
      </w:pPr>
      <w:r>
        <w:rPr>
          <w:rStyle w:val="fontStyleText"/>
        </w:rPr>
        <w:t xml:space="preserve">В одном из эпизодов рассказа, когда один из друзей сталкивается с финансовыми трудностями, другой не оставляет его в беде. Он предлагает помощь, даже не ожидая ничего взамен. Этот момент подчеркивает, что настоящая дружба проявляется именно в трудные времена, когда человек нуждается в поддержке. Микровывод из этого эпизода заключается в том, что верность и готовность прийти на помощь — это те качества, которые делают дружбу настоящей и крепкой.</w:t>
      </w:r>
    </w:p>
    <w:p>
      <w:pPr>
        <w:pStyle w:val="paragraphStyleText"/>
      </w:pPr>
      <w:r>
        <w:rPr>
          <w:rStyle w:val="fontStyleText"/>
        </w:rPr>
        <w:t xml:space="preserve">Заключение: Дружба — это не просто приятное времяпрепровождение, это глубокая связь, основанная на взаимопонимании и поддержке. Важно помнить, что настоящие друзья проявляют свои лучшие качества именно в трудные моменты. Я считаю, что верность, честность и готовность поддержать друг друга — это те аспекты, которые делают дружбу поистине ценной.</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