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Образы помещиков в поэме Н.В. Гоголя "Мёртвые души"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graph82egor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поэме Н.В. Гоголя «Мёртвые души» автор создает яркие образы помещиков, которые служат не только персонажами, но и символами целой эпохи. Давайте рассмотрим, что такое помещик в контексте произведения Гоголя.</w:t>
      </w:r>
    </w:p>
    <w:p>
      <w:pPr>
        <w:pStyle w:val="paragraphStyleText"/>
      </w:pPr>
      <w:r>
        <w:rPr>
          <w:rStyle w:val="fontStyleText"/>
        </w:rPr>
        <w:t xml:space="preserve">Помещик — это не просто владелец земли, это представитель определенного социального класса, который олицетворяет пороки и недостатки своего времени. В «Мёртвых душах» помещики изображены как люди, поглощенные жадностью, лицемерием и бездушием. Я считаю, что образы помещиков в поэме Гоголя служат критикой не только их личных качеств, но и всей системы, в которой они существуют.</w:t>
      </w:r>
    </w:p>
    <w:p>
      <w:pPr>
        <w:pStyle w:val="paragraphStyleText"/>
      </w:pPr>
      <w:r>
        <w:rPr>
          <w:rStyle w:val="fontStyleText"/>
        </w:rPr>
        <w:t xml:space="preserve">Обратимся к образу помещика Манилова. Он представлен как человек, который живет в мире иллюзий и мечтаний, не имея реального представления о жизни. Манилов мечтает о прекрасном будущем, но его мечты не имеют под собой никакой основы. Он не заботится о своих крестьянах, не интересуется их судьбой, а лишь строит воздушные замки. Этот образ показывает, как помещики, погруженные в свои фантазии, теряют связь с реальностью и становятся безразличными к судьбам людей, которые зависят от них.</w:t>
      </w:r>
    </w:p>
    <w:p>
      <w:pPr>
        <w:pStyle w:val="paragraphStyleText"/>
      </w:pPr>
      <w:r>
        <w:rPr>
          <w:rStyle w:val="fontStyleText"/>
        </w:rPr>
        <w:t xml:space="preserve">Другим ярким примером является образ Плюшкина, который олицетворяет крайность жадности и скупости. Он собирает мертвые души, не заботясь о том, что они представляют собой. Плюшкин — это человек, который потерял человеческое обличие, став жертвой своей жадности. Его образ демонстрирует, как стремление к накоплению богатства может привести к деградации личности. Этот пример подтверждает мой тезис о том, что помещики в «Мёртвых душах» являются не только индивидуальными персонажами, но и символами пороков общества.</w:t>
      </w:r>
    </w:p>
    <w:p>
      <w:pPr>
        <w:pStyle w:val="paragraphStyleText"/>
      </w:pPr>
      <w:r>
        <w:rPr>
          <w:rStyle w:val="fontStyleText"/>
        </w:rPr>
        <w:t xml:space="preserve">В заключение, образы помещиков в поэме Н.В. Гоголя «Мёртвые души» служат яркой иллюстрацией социальных проблем своего времени. Гоголь через своих героев показывает, как жадность, бездушие и отсутствие моральных ценностей разрушают не только личность, но и общество в целом. Таким образом, помещики становятся не просто персонажами, а отражением всей системы, нуждающейся в изменениях.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