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Арион и дельфин: миф о спасении и вдохновении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440501 Наталия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миф о Арионе и дельфине. Этот древнегреческий миф рассказывает о поэте и музыканте Арионе, который, оказавшись в опасной ситуации, был спасен дельфином. Мифы, как известно, являются не только увлекательными историями, но и содержат глубокие философские идеи, которые могут вдохновлять и учить нас важным жизненным урокам. Я считаю, что миф о Арионе и дельфине символизирует не только спасение, но и силу вдохновения, которое может прийти в самые трудные моменты жизни.</w:t>
      </w:r>
    </w:p>
    <w:p>
      <w:pPr>
        <w:pStyle w:val="paragraphStyleText"/>
      </w:pPr>
      <w:r>
        <w:rPr>
          <w:rStyle w:val="fontStyleText"/>
        </w:rPr>
        <w:t xml:space="preserve">Обратимся к мифу о Арионе. Арион был известным музыкантом, который путешествовал по городам, исполняя свои песни. Однажды, возвращаясь домой с наградой за свои выступления, он оказался в опасности: моряки, с которыми он плыл, решили его ограбить и выбросить за борт. В этот критический момент, когда Арион уже не надеялся на спасение, он вспомнил о своей музыке и запел. Его песня была настолько прекрасной, что дельфин, услышав ее, пришел на помощь. Он подхватил Ариона на свой спину и доставил его на берег.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искусство и вдохновение могут спасти человека в самых безнадежных ситуациях. Арион, находясь на грани смерти, не потерял надежды и обратился к своему таланту. Это подчеркивает важность творчества в жизни человека. Музыка, как и другие виды искусства, может быть не только средством самовыражения, но и источником силы и поддержки в трудные времена. Дельфин, который пришел на помощь, символизирует ту поддержку, которую мы можем получить, когда остаемся верными своим увлечениям и стремлениям.</w:t>
      </w:r>
    </w:p>
    <w:p>
      <w:pPr>
        <w:pStyle w:val="paragraphStyleText"/>
      </w:pPr>
      <w:r>
        <w:rPr>
          <w:rStyle w:val="fontStyleText"/>
        </w:rPr>
        <w:t xml:space="preserve">В заключение, миф о Арионе и дельфине напоминает нам о том, что даже в самых сложных ситуациях мы можем найти спасение и вдохновение в своем творчестве. Я считаю, что этот миф учит нас ценить искусство и не бояться обращаться к нему в трудные времена, ведь оно может стать нашим верным другом и защитником.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