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Мотивационное письмо для поступления: Как выразить свои желания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правильно выразить свои желания в мотивационном письме для поступления в учебное заведение. Мотивационное письмо — это важный документ, который позволяет абитуриенту представить себя, свои цели и стремления. Оно должно быть не только информативным, но и вдохновляющим, чтобы произвести положительное впечатление на приемную комиссию. Я считаю, что умение четко и убедительно формулировать свои желания является ключевым аспектом успешного поступления.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мотивационного письма, в котором абитуриент делится своими мечтами и целями. В этом письме герой рассказывает о своем увлечении биологией и о том, как это увлечение привело его к решению поступить на биологический факультет. Он описывает, как с детства интересовался природой, проводил эксперименты и читал книги о животных и растениях. Этот эпизод показывает, что его желание учиться в этом направлении не случайно, а основано на глубоком интересе и любви к предмету.</w:t>
      </w:r>
    </w:p>
    <w:p>
      <w:pPr>
        <w:pStyle w:val="paragraphStyleText"/>
      </w:pPr>
      <w:r>
        <w:rPr>
          <w:rStyle w:val="fontStyleText"/>
        </w:rPr>
        <w:t xml:space="preserve">Микровывод. Данный пример доказывает тезис о том, что для успешного поступления важно не только указать свои желания, но и обосновать их. Герой письма не просто заявляет о своем намерении учиться, но и подкрепляет это личными историями и примерами, что делает его мотивационное письмо более живым и убедительным. Он показывает, что его желание учиться на биологическом факультете — это не просто каприз, а результат долгого пути самопознания и стремления к знаниям.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мотивационное письмо — это не просто формальность, а возможность показать свою индивидуальность и страсть к выбранной специальности. Я считаю, что, правильно выразив свои желания и подкрепив их личными примерами, абитуриент может значительно повысить свои шансы на успешное поступление.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