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Эхо войны в рассказе Б. Екимова "Ночь исцеления"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buharaef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война влияет на человеческую судьбу, остается актуальным на протяжении многих лет. Война — это не только физическое противостояние, но и глубокая травма, которая оставляет след в душах людей. Она затрагивает не только тех, кто непосредственно участвует в боевых действиях, но и тех, кто остается в тылу, переживая за своих близких. В рассказе Б. Екимова «Ночь исцеления» автор поднимает тему эха войны, показывая, как она продолжает влиять на жизни людей даже после ее окончания. Я считаю, что в этом произведении автор мастерски демонстрирует, как воспоминания о войне могут преследовать человека, мешая ему жить полноценной жизнью.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«Ночь исцеления». В центре сюжета находится главный герой, который возвращается домой после долгих лет службы на фронте. Он пытается адаптироваться к мирной жизни, но его мысли постоянно возвращаются к пережитым ужасам войны. В одном из эпизодов герой сталкивается с воспоминаниями о своих товарищах, которые погибли в бою. Эти воспоминания не дают ему покоя, и он чувствует себя виноватым за то, что выжил, в то время как другие остались на поле боя.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эхо войны продолжает звучать в жизни человека. Герой не может избавиться от чувства вины и страха, которые преследуют его даже в мирное время. Он пытается найти утешение в общении с близкими, но даже их поддержка не может полностью заглушить внутренние демоны. Таким образом, автор показывает, что война оставляет глубокие раны, которые не заживают с окончанием боевых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Б. Екимова «Ночь исцеления» является ярким примером того, как война продолжает влиять на судьбы людей даже после ее завершения. Эхо войны, представленное в виде воспоминаний и чувства вины, не позволяет герою жить спокойно. Я считаю, что это произведение заставляет нас задуматься о том, как важно помнить о последствиях войны и о том, как они могут затрагивать жизни людей на протяжении многих лет.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