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довой жизненный цикл млекопитающи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Юр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Каковы особенности годового жизненного цикла млекопитающих? Этот вопрос становится особенно актуальным, когда мы наблюдаем за природой и ее обитателями. Годовой жизненный цикл млекопитающих включает в себя множество этапов, таких как размножение, развитие, взросление и подготовка к зиме. Эти этапы являются ключевыми для выживания и адаптации видов к изменяющимся условиям окружающей среды. Я считаю, что понимание годового жизненного цикла млекопитающих помогает нам лучше осознать их поведение и взаимодействие с экосистемой. Основная часть. Обратимся к рассказу о жизни белки, одного из наиболее известных млекопитающих, обитающих в лесах. Белки известны своей активностью и игривостью, но их жизнь строго подчинена сезонам. Весной белки начинают размножаться, и в это время они строят гнезда, где рождаются детеныши. Важно отметить, что в этот период белки активно собирают запасы пищи, чтобы обеспечить себя и своих малышей. В одном из эпизодов наблюдения за белками можно увидеть, как самка, заботясь о своих детенышах, проявляет невероятную ловкость и смекалку, собирая орехи и пряча их в разных местах. Этот пример показывает, как белки адаптируются к условиям окружающей среды, используя свои природные инстинкты. Микровывод. Данный эпизод иллюстрирует, как годовой жизненный цикл млекопитающих, в частности белок, включает в себя не только размножение, но и подготовку к будущим трудностям, таким как зима. Белки, собирая запасы, демонстрируют важность планирования и адаптации, что является ключевым аспектом их выживания. Заключение. Таким образом, годовой жизненный цикл млекопитающих, как на примере белок, показывает, как они приспосабливаются к изменениям в окружающей среде. Я считаю, что изучение этих циклов не только углубляет наше понимание природы, но и подчеркивает важность сохранения экосистем, в которых обитают эти удивительные су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