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 о картине Е. Широкова «Друзья»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D8828ja900sa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дружбе всегда был актуален для человечества. Друзья — это не просто знакомые, это те, кто поддерживает нас в трудные времена, с кем мы делим радости и печали. Давайте рассмотрим, что такое настоящая дружба и как она отражается в искусстве, в частности, в картине Е. Широкова «Друзья».</w:t>
      </w:r>
    </w:p>
    <w:p>
      <w:pPr>
        <w:pStyle w:val="paragraphStyleText"/>
      </w:pPr>
      <w:r>
        <w:rPr>
          <w:rStyle w:val="fontStyleText"/>
        </w:rPr>
        <w:t xml:space="preserve">Дружба — это глубокая связь между людьми, основанная на доверии, взаимопонимании и поддержке. Она может проявляться в различных формах: от простого общения до готовности прийти на помощь в сложной ситуации. Важно отметить, что настоящая дружба требует времени и усилий для ее формирования и поддержания. Я считаю, что в картине Е. Широкова «Друзья» автор мастерски передает суть дружбы, показывая, как она может обогащать жизнь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«Друзья». На ней изображены два человека, которые, кажется, наслаждаются моментом общения. Их лица светятся радостью, а позы говорят о близости и доверии. Один из них, с улыбкой на лице, делится чем-то важным, в то время как другой внимательно слушает, проявляя интерес и поддержку. Это мгновение, запечатленное на холсте, передает атмосферу тепла и взаимопонимания.</w:t>
      </w:r>
    </w:p>
    <w:p>
      <w:pPr>
        <w:pStyle w:val="paragraphStyleText"/>
      </w:pPr>
      <w:r>
        <w:rPr>
          <w:rStyle w:val="fontStyleText"/>
        </w:rPr>
        <w:t xml:space="preserve">Этот эпизод из картины доказывает мой тезис о том, что дружба — это не просто слово, а целый мир эмоций и чувств. Взаимодействие героев показывает, как важно иметь рядом человека, который готов выслушать и поддержать. Их искренние улыбки и открытые лица создают ощущение уюта и безопасности, что является основой настоящей дружбы.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Е. Широкова «Друзья» является ярким примером того, как искусство может отражать важные аспекты человеческих отношений. Дружба — это ценность, которая обогащает нашу жизнь, и именно через такие произведения мы можем лучше понять ее суть. Я считаю, что дружба — это один из самых важных аспектов человеческого существования, и она должна быть бережно сохранена и развита.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