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Доклад о львах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mihailmenzhunov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Львы — это величественные и сильные хищники, которые занимают особое место в экосистеме и культуре человечества. Давайте рассмотрим, что такое львы и почему они вызывают такой интерес и восхищение.</w:t>
      </w:r>
    </w:p>
    <w:p>
      <w:pPr>
        <w:pStyle w:val="paragraphStyleText"/>
      </w:pPr>
      <w:r>
        <w:rPr>
          <w:rStyle w:val="fontStyleText"/>
        </w:rPr>
        <w:t xml:space="preserve">Львы — это крупные млекопитающие из семейства кошачьих, известные своим мощным телосложением и характерным рычанием. Они являются социальными животными, живущими в группах, называемых прайдами, которые состоят из самок, их потомства и одного или нескольких самцов. Львы обитают в основном в саваннах и открытых лесах Африки, а также в небольшом количестве в Индии. Я считаю, что львы играют важную роль в поддержании баланса экосистемы и являются символом силы и благородства.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«Лев и мышь» Эзопа. В этом произведении рассказывается о том, как лев, будучи могущественным хищником, проявил милосердие к маленькой мыши, отпустив её после того, как она случайно разбудила его. Позже, когда лев попал в ловушку, мышь пришла на помощь, перегрызая веревки, которые сковывали его. Этот эпизод показывает, что даже самые сильные существа могут нуждаться в помощи, и что доброта может быть вознаграждена.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важности львов в экосистеме и их символическом значении. Лев, как король животных, демонстрирует, что сила не всегда заключается в физической мощи, но и в способности проявлять доброту и заботу о других. Это также подчеркивает, что в природе существует взаимосвязь между всеми существами, и даже самые маленькие могут оказать значительное влияние на жизнь более крупных.</w:t>
      </w:r>
    </w:p>
    <w:p>
      <w:pPr>
        <w:pStyle w:val="paragraphStyleText"/>
      </w:pPr>
      <w:r>
        <w:rPr>
          <w:rStyle w:val="fontStyleText"/>
        </w:rPr>
        <w:t xml:space="preserve">В заключение, львы не только являются великолепными представителями фауны, но и символизируют важные жизненные уроки о силе, доброте и взаимопомощи. Я считаю, что изучение этих животных помогает нам лучше понять природу и наше место в ней.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