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на войне: важность песен в тяжелые времена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Валентина Ребенок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и трагичных явлений в истории человечества. Она приносит страдания, разрушения и горе. Но даже в самые темные времена, когда кажется, что надежда потеряна, музыка способна стать источником утешения и силы. Вопрос, который мы можем задать, звучит так: какую роль играет музыка в условиях войны?</w:t>
      </w:r>
    </w:p>
    <w:p>
      <w:pPr>
        <w:pStyle w:val="paragraphStyleText"/>
      </w:pPr>
      <w:r>
        <w:rPr>
          <w:rStyle w:val="fontStyleText"/>
        </w:rPr>
        <w:t xml:space="preserve">Музыка — это искусство, которое выражает чувства и эмоции, объединяет людей и помогает справляться с трудностями. В условиях войны песни становятся не просто развлечением, а важным инструментом, который помогает солдатам и гражданским людям пережить ужасные испытания. Песни могут вдохновлять, поднимать боевой дух и служить средством для выражения горя и утраты.</w:t>
      </w:r>
    </w:p>
    <w:p>
      <w:pPr>
        <w:pStyle w:val="paragraphStyleText"/>
      </w:pPr>
      <w:r>
        <w:rPr>
          <w:rStyle w:val="fontStyleText"/>
        </w:rPr>
        <w:t xml:space="preserve">Я считаю, что музыка на войне играет жизненно важную роль, помогая людям сохранять человечность и надежду даже в самых тяжелых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— песне «Священная война», написанной в годы Великой Отечественной войны. Эта песня стала символом борьбы и мужества, она объединяла людей, вдохновляя их на подвиги. В ней звучат призывы к защите Родины, к единству и стойкости.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солдаты поют эту песню перед боем, мы видим, как музыка помогает им справиться с страхом и неуверенностью. Они чувствуют себя частью чего-то большего, чем просто отдельные личности, и это придаёт им сил. Песня становится не только средством выражения, но и мощным инструментом, который помогает солдатам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песней «Священная война» показывает, как музыка может служить источником вдохновения и поддержки в условиях войны. Она помогает людям не терять надежду и сохранять дух, даже когда вокруг царит хаос и разрушение.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на войне — это не просто развлечение, а важный элемент, который помогает людям справляться с ужасами войны. Она объединяет, вдохновляет и поддерживает, позволяя сохранить человечность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