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Чичикова в «Мертвых душах» Н.В.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anj3006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Н.В. Гоголь изображает своего героя Чичикова в романе «Мертвые души», является актуальным и многогранным. Чичиков — центральная фигура произведения, и его характер служит отражением социальных и моральных проблем России XIX века. Важно понять, что Чичиков — это не просто мошенник, а сложный персонаж, олицетворяющий целый ряд человеческих пороков и недостатков.</w:t>
      </w:r>
    </w:p>
    <w:p>
      <w:pPr>
        <w:pStyle w:val="paragraphStyleText"/>
      </w:pPr>
      <w:r>
        <w:rPr>
          <w:rStyle w:val="fontStyleText"/>
        </w:rPr>
        <w:t xml:space="preserve">Чичиков — это человек, который стремится к материальному благополучию, используя любые средства для достижения своих целей. Он представляет собой типичного представителя своего времени, когда личные интересы ставились выше моральных норм. Я считаю, что Чичиков является символом безнравственности и лицемерия, присущих обществу того времени. Его действия, направленные на приобретение мертвых душ, подчеркивают его расчетливость и отсутствие моральных принципов.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Чичикова в романе. Гоголь изображает его как человека среднего роста, с приятной внешностью и умным взглядом. Он умеет находить общий язык с разными людьми, что позволяет ему легко манипулировать окружающими. Например, в сцене, когда Чичиков встречается с помещиками, он использует лестные слова и обещания, чтобы завоевать их доверие. Это показывает его умение играть на человеческих слабостях и использовать их в своих интересах.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Чичиков, несмотря на свою внешнюю привлекательность и обаяние, является воплощением морального разложения. Его действия не только подрывают основы человеческих отношений, но и ставят под сомнение саму природу человека. Таким образом, Гоголь через образ Чичикова показывает, как жажда наживы и эгоизм могут разрушить личность и общество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Чичиков в «Мертвых душах» — это не просто персонаж, а символ целой эпохи, отражающий ее пороки и недостатки. Гоголь мастерски создает образ, который заставляет читателя задуматься о моральных ценностях и человеческой природе. Я считаю, что через Чичикова автор поднимает важные вопросы о нравственности и ответственности, которые остаются актуальными и в наше время.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