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Квента персонажа: Создание образа научного техника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Виталий Василенко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литературе образ научного техника часто ассоциируется с гением, который стремится к познанию и открытию новых горизонтов. Но что стоит за этим образом? Каковы его черты и как он влияет на общество?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Научный техник — это персонаж, который занимается научной деятельностью, исследует законы природы и создает новые технологии. Он может быть как положительным, так и отрицательным героем, в зависимости от того, как его открытия влияют на человечество. Научный техник часто изображается как человек, одержимый своей работой, готовый жертвовать личной жизнью ради науки.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образ научного техника в литературе служит отражением человеческой природы, показывая, как стремление к знаниям может как обогащать, так и разрушать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"Фаренгейт 451" Р. Брэдбери. В этом произведении мы видим образ научного техника в лице профессора Фабера, который, несмотря на угнетение и запрет на книги, продолжает верить в силу знаний. Он представляет собой символ надежды и сопротивления, стремясь вернуть людям возможность думать и анализировать.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Фабер объясняет главному герою, Гаю Монтэгу, важность книг и знаний. Он говорит о том, что книги — это не просто бумага, а целый мир идей и мыслей, которые могут изменить человека. Этот момент подчеркивает, как научный техник, даже находясь в условиях тоталитарного режима, продолжает бороться за истину и свободу мысли.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образ научного техника может быть как положительным, так и отрицательным. В случае Фабера, его стремление к знаниям и желание делиться ими с другими становятся источником надежды для общества, которое потеряло свою индивидуальность. Он показывает, что наука и знания могут служить не только инструментом власти, но и средством освобождения.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образ научного техника в литературе, как в "Фаренгейт 451", демонстрирует сложные отношения между наукой и обществом. Я считаю, что, несмотря на возможные опасности, стремление к знаниям и пониманию мира остается важным аспектом человеческой природы, способным как обогащать, так и разрушать.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