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Почему мне понравился рассказ Яковлева "Рыцарь Вася"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Максим Беляев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Давайте рассмотрим, что такое рассказ «Рыцарь Вася» и почему он произвел на меня такое сильное впечатление. Рассказ повествует о детских мечтах и стремлениях, о том, как важно верить в себя и свои силы. Главный герой, Вася, представляет собой образ мечтателя, который, несмотря на все трудности, стремится к своей цели. Я считаю, что этот рассказ учит нас важности веры в себя и своих близких, а также показывает, как мечты могут вдохновлять и придавать сил в трудные моменты.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«Рыцарь Вася» А. Яковлева. В этом произведении мы видим, как Вася, будучи обычным мальчиком, мечтает стать рыцарем. Он создает свой собственный мир, в котором он смелый и сильный, способный на подвиги. В одном из эпизодов Вася решает защитить свою младшую сестру от обидчиков, что демонстрирует его благородство и готовность прийти на помощь. Он не боится трудностей и готов сражаться за справедливость, даже если это всего лишь игра.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мечты могут вдохновлять человека на реальные поступки. Вася, представляя себя рыцарем, не только развивает свою фантазию, но и проявляет настоящие качества героя: смелость, доброту и защиту слабых. Таким образом, рассказ подчеркивает, что даже в детских играх можно найти глубокий смысл и важные жизненные уроки. Мечты Васи о рыцарстве становятся для него не просто игрой, а настоящим стимулом для действий, что подтверждает мой тезис о важности веры в себя.</w:t>
      </w:r>
    </w:p>
    <w:p>
      <w:pPr>
        <w:pStyle w:val="paragraphStyleText"/>
      </w:pPr>
      <w:r>
        <w:rPr>
          <w:rStyle w:val="fontStyleText"/>
        </w:rPr>
        <w:t xml:space="preserve">В заключение, рассказ «Рыцарь Вася» оставляет у читателя ощущение надежды и вдохновения. Он напоминает нам о том, что мечты могут стать реальностью, если мы верим в себя и действуем. Я считаю, что именно эта идея делает рассказ А. Яковлева таким привлекательным и запоминающимся.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