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Развитие двигательных умений и навыков у детей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Анита Войцехович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развитии двигательных умений и навыков у детей является актуальным в современном обществе, где физическая активность и здоровье становятся все более важными аспектами жизни. Двигательные умения — это способности, которые позволяют человеку выполнять различные физические действия, такие как бег, прыжки, метание и другие. Эти навыки формируются в процессе обучения и практики, и их развитие имеет огромное значение для общего физического и психического здоровья ребенка. Я считаю, что развитие двигательных умений и навыков у детей является основой для формирования здорового образа жизни и успешной социализации в будущем.</w:t>
      </w:r>
    </w:p>
    <w:p>
      <w:pPr>
        <w:pStyle w:val="paragraphStyleText"/>
      </w:pPr>
      <w:r>
        <w:rPr>
          <w:rStyle w:val="fontStyleText"/>
        </w:rPr>
        <w:t xml:space="preserve">Обратимся к книге «Двигательная активность и здоровье детей» авторов А. И. Смирнова и Н. В. Петровой. В этой работе подробно рассматриваются методы и подходы к развитию двигательных навыков у детей. Одним из ключевых моментов является то, что двигательная активность способствует не только физическому развитию, но и улучшению когнитивных функций, таких как внимание и память. Например, в книге описывается, как занятия спортом помогают детям лучше справляться с учебной нагрузкой и развивать командные навыки.</w:t>
      </w:r>
    </w:p>
    <w:p>
      <w:pPr>
        <w:pStyle w:val="paragraphStyleText"/>
      </w:pPr>
      <w:r>
        <w:rPr>
          <w:rStyle w:val="fontStyleText"/>
        </w:rPr>
        <w:t xml:space="preserve">В одном из эпизодов авторы приводят пример группы детей, которые занимаются футболом. В процессе тренировок они не только учатся играть в командные игры, но и развивают такие качества, как терпение, настойчивость и умение работать в команде. Эти навыки становятся важными не только в спорте, но и в повседневной жизни, когда детям необходимо взаимодействовать с окружающими. Микровывод из этого примера заключается в том, что развитие двигательных умений формирует не только физическую подготовку, но и социальные навыки, что подтверждает мой тезис о важности двигательной активности для гармоничного развития ребенка.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развитие двигательных умений и навыков у детей — это не просто вопрос физической активности, но и основа для формирования личности. Занятия спортом и физической культурой способствуют развитию не только тела, но и ума, что в конечном итоге влияет на качество жизни и успешность в будущем. Я считаю, что родителям и педагогам следует уделять особое внимание этому аспекту воспитания, чтобы помочь детям вырасти здоровыми и уверенными в себе людьми.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