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«Привет, Россия» Николая Рубцова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любовь к родине. Это чувство, которое объединяет людей, заставляет их гордиться своей страной, ее культурой и историей. Любовь к родине — это не просто патриотизм, это глубокая привязанность, которая может проявляться в различных формах, от простого восхищения природой до стремления защищать свою страну в трудные времена. Я считаю, что в стихотворении «Привет, Россия» Николая Рубцова автор мастерски передает свои чувства к родной земле, показывая, как природа и культура влияют на его восприятие родины.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«Привет, Россия». В этом произведении Рубцов описывает красоту русской природы, ее величие и неповторимость. Он использует яркие образы, чтобы передать свои эмоции. Например, в первых строках стихотворения поэт говорит о просторах, о реках и лесах, которые вызывают у него чувство гордости и любви. Эти образы создают у читателя ощущение близости к родной земле, заставляют задуматься о ее красоте и богатстве.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природа становится неотъемлемой частью идентичности человека. Рубцов не просто описывает пейзажи, он передает свои чувства, которые возникают при их созерцании. Это подтверждает мой тезис о том, что любовь к родине — это не только патриотизм, но и глубокая эмоциональная связь с природой и культурой. Стихотворение становится своеобразным гимном России, в котором автор выражает свою преданность и восхищение.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«Привет, Россия» является ярким примером того, как поэзия может передать чувства любви к родине. Рубцов показывает, что природа и культура — это те элементы, которые формируют нашу идентичность и привязанность к родной земле. Я считаю, что его произведение вдохновляет нас ценить и беречь нашу страну, ее красоту и богатство.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