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учителя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odmfsa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учителя в жизни человека является крайне важным и актуальным. Учитель — это не просто человек, который передает знания, но и тот, кто формирует личность, помогает развивать мышление и моральные ценности. Важно понять, какое значение имеет эта профессия для каждого из нас и для общества в целом.</w:t>
      </w:r>
    </w:p>
    <w:p>
      <w:pPr>
        <w:pStyle w:val="paragraphStyleText"/>
      </w:pPr>
      <w:r>
        <w:rPr>
          <w:rStyle w:val="fontStyleText"/>
        </w:rPr>
        <w:t xml:space="preserve">Учитель — это проводник знаний, который помогает ученикам осваивать не только учебный материал, но и жизненные уроки. Он формирует у детей представление о мире, учит их критически мыслить и принимать решения. В этом контексте можно сказать, что учитель — это не просто источник информации, а наставник, который влияет на формирование характера и мировоззрения своих учеников. Я считаю, что роль учителя в жизни человека невозможно переоценить, так как именно он закладывает основы будущего каждого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«Учитель» А. П. Чехова. В этом рассказе автор описывает жизнь и трудности, с которыми сталкивается учитель в маленьком провинциальном городке. Главный герой, несмотря на все трудности, продолжает верить в своих учеников и стремится передать им свои знания и жизненный опыт. Он не только обучает детей, но и заботится о них, старается понять их проблемы и помочь в их решении.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учитель может оказывать влияние на судьбы своих учеников. Он не просто обучает их предмету, но и становится для них опорой в трудные времена. Таким образом, поведение героя подтверждает мой тезис о том, что учитель играет ключевую роль в жизни человека, формируя его личность и помогая ему стать лучше.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учитель — это не просто профессия, а призвание. Он влияет на будущее общества, формируя новое поколение. Роль учителя в жизни человека огромна, и именно от него зависит, каким вырастет новое поколение. Поэтому важно ценить и уважать труд учителей, которые, несмотря на все трудности, продолжают выполнять свою важную миссию.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