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Искусственный интеллект в пищевой промышленности: улучшение качества и оптимизация процессов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nastyapuhova89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 современном мире технологии развиваются с невероятной скоростью, и искусственный интеллект (ИИ) становится неотъемлемой частью различных отраслей, включая пищевую промышленность. Вопрос, который мы можем задать, звучит так: как именно искусственный интеллект влияет на качество продуктов и оптимизацию производственных процессов в этой сфере?</w:t>
      </w:r>
    </w:p>
    <w:p>
      <w:pPr>
        <w:pStyle w:val="paragraphStyleText"/>
      </w:pPr>
      <w:r>
        <w:rPr>
          <w:rStyle w:val="fontStyleText"/>
        </w:rPr>
        <w:t xml:space="preserve">Искусственный интеллект можно охарактеризовать как систему, способную выполнять задачи, требующие человеческого интеллекта, такие как обучение, анализ данных и принятие решений. В пищевой промышленности ИИ используется для улучшения качества продуктов, повышения эффективности производства и снижения затрат. Я считаю, что внедрение искусственного интеллекта в пищевую промышленность не только улучшает качество продуктов, но и оптимизирует процессы, что в конечном итоге приводит к более устойчивому и эффективному производству.</w:t>
      </w:r>
    </w:p>
    <w:p>
      <w:pPr>
        <w:pStyle w:val="paragraphStyleText"/>
      </w:pPr>
      <w:r>
        <w:rPr>
          <w:rStyle w:val="fontStyleText"/>
        </w:rPr>
        <w:t xml:space="preserve">Обратимся к примеру использования ИИ в компании, занимающейся производством молочных продуктов. В этой компании внедрили систему, основанную на машинном обучении, которая анализирует данные о качестве молока, поступающего на завод. Система может выявлять отклонения в качестве сырья, что позволяет оперативно реагировать на проблемы и предотвращать выпуск некачественной продукции. Например, если система обнаруживает, что уровень жирности молока ниже нормы, она автоматически уведомляет операторов, которые могут принять меры для исправления ситуации.</w:t>
      </w:r>
    </w:p>
    <w:p>
      <w:pPr>
        <w:pStyle w:val="paragraphStyleText"/>
      </w:pPr>
      <w:r>
        <w:rPr>
          <w:rStyle w:val="fontStyleText"/>
        </w:rPr>
        <w:t xml:space="preserve">Этот пример демонстрирует, как ИИ помогает поддерживать высокие стандарты качества, что подтверждает мой тезис о том, что достижения технологий могут значительно улучшить производственные процессы. Использование ИИ не только позволяет избежать потерь, связанных с некачественной продукцией, но и способствует более рациональному использованию ресурсов, что в свою очередь снижает затраты и увеличивает прибыль.</w:t>
      </w:r>
    </w:p>
    <w:p>
      <w:pPr>
        <w:pStyle w:val="paragraphStyleText"/>
      </w:pPr>
      <w:r>
        <w:rPr>
          <w:rStyle w:val="fontStyleText"/>
        </w:rPr>
        <w:t xml:space="preserve">В заключение, можно сказать, что искусственный интеллект в пищевой промышленности играет ключевую роль в улучшении качества продуктов и оптимизации процессов. Внедрение таких технологий позволяет не только повысить эффективность производства, но и обеспечить потребителей качественной и безопасной продукцией. Таким образом, ИИ становится важным инструментом для достижения устойчивого развития в пищевой отрасли.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